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3B8D" w14:textId="77777777" w:rsidR="00AE7BB0" w:rsidRPr="00293C0D" w:rsidRDefault="00293C0D" w:rsidP="00293C0D">
      <w:pPr>
        <w:jc w:val="right"/>
        <w:rPr>
          <w:rFonts w:ascii="BIZ UDゴシック" w:eastAsia="BIZ UDゴシック" w:hAnsi="BIZ UDゴシック" w:cs="BIZ UDゴシック"/>
          <w:bdr w:val="single" w:sz="4" w:space="0" w:color="auto"/>
        </w:rPr>
      </w:pPr>
      <w:r w:rsidRPr="00293C0D">
        <w:rPr>
          <w:rFonts w:ascii="BIZ UDゴシック" w:eastAsia="BIZ UDゴシック" w:hAnsi="BIZ UDゴシック" w:cs="BIZ UDゴシック"/>
          <w:bdr w:val="single" w:sz="4" w:space="0" w:color="auto"/>
        </w:rPr>
        <w:t>書式４</w:t>
      </w:r>
    </w:p>
    <w:p w14:paraId="228B3B8E" w14:textId="77777777" w:rsidR="00AE7BB0" w:rsidRDefault="00293C0D">
      <w:pPr>
        <w:jc w:val="center"/>
        <w:rPr>
          <w:rFonts w:ascii="BIZ UDゴシック" w:eastAsia="BIZ UDゴシック" w:hAnsi="BIZ UDゴシック" w:cs="BIZ UDゴシック"/>
        </w:rPr>
      </w:pPr>
      <w:r>
        <w:rPr>
          <w:rFonts w:ascii="BIZ UDゴシック" w:eastAsia="BIZ UDゴシック" w:hAnsi="BIZ UDゴシック" w:cs="BIZ UDゴシック"/>
        </w:rPr>
        <w:t>令和６年度相談支援従事者現任研修コミュニティワークシート</w:t>
      </w:r>
    </w:p>
    <w:p w14:paraId="228B3B8F" w14:textId="77777777" w:rsidR="00AE7BB0" w:rsidRDefault="00AE7BB0">
      <w:pPr>
        <w:jc w:val="center"/>
        <w:rPr>
          <w:rFonts w:ascii="BIZ UDゴシック" w:eastAsia="BIZ UDゴシック" w:hAnsi="BIZ UDゴシック" w:cs="BIZ UDゴシック"/>
        </w:rPr>
      </w:pP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4736"/>
      </w:tblGrid>
      <w:tr w:rsidR="00AE7BB0" w14:paraId="228B3B94" w14:textId="77777777">
        <w:trPr>
          <w:trHeight w:val="536"/>
        </w:trPr>
        <w:tc>
          <w:tcPr>
            <w:tcW w:w="9776" w:type="dxa"/>
            <w:gridSpan w:val="2"/>
            <w:tcBorders>
              <w:bottom w:val="dotted" w:sz="4" w:space="0" w:color="000000"/>
            </w:tcBorders>
          </w:tcPr>
          <w:p w14:paraId="228B3B90"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＜課題説明＞</w:t>
            </w:r>
          </w:p>
          <w:p w14:paraId="228B3B91" w14:textId="77777777" w:rsidR="00AE7BB0" w:rsidRDefault="00293C0D">
            <w:pPr>
              <w:numPr>
                <w:ilvl w:val="1"/>
                <w:numId w:val="1"/>
              </w:numPr>
              <w:pBdr>
                <w:top w:val="nil"/>
                <w:left w:val="nil"/>
                <w:bottom w:val="nil"/>
                <w:right w:val="nil"/>
                <w:between w:val="nil"/>
              </w:pBdr>
              <w:ind w:left="426"/>
              <w:rPr>
                <w:rFonts w:ascii="BIZ UDゴシック" w:eastAsia="BIZ UDゴシック" w:hAnsi="BIZ UDゴシック" w:cs="BIZ UDゴシック"/>
                <w:color w:val="000000"/>
              </w:rPr>
            </w:pPr>
            <w:r>
              <w:rPr>
                <w:rFonts w:ascii="BIZ UDゴシック" w:eastAsia="BIZ UDゴシック" w:hAnsi="BIZ UDゴシック" w:cs="BIZ UDゴシック"/>
                <w:color w:val="000000"/>
              </w:rPr>
              <w:t>事例シートの項目に沿って、「利用者中心としながらインフォーマルな関係性の構築などにつながった事例」について資料の作成をお願いします。</w:t>
            </w:r>
          </w:p>
          <w:p w14:paraId="228B3B92" w14:textId="77777777" w:rsidR="00AE7BB0" w:rsidRDefault="00293C0D">
            <w:pPr>
              <w:numPr>
                <w:ilvl w:val="0"/>
                <w:numId w:val="1"/>
              </w:numPr>
              <w:pBdr>
                <w:top w:val="nil"/>
                <w:left w:val="nil"/>
                <w:bottom w:val="nil"/>
                <w:right w:val="nil"/>
                <w:between w:val="nil"/>
              </w:pBdr>
              <w:rPr>
                <w:rFonts w:ascii="BIZ UDゴシック" w:eastAsia="BIZ UDゴシック" w:hAnsi="BIZ UDゴシック" w:cs="BIZ UDゴシック"/>
                <w:color w:val="000000"/>
              </w:rPr>
            </w:pPr>
            <w:r>
              <w:rPr>
                <w:rFonts w:ascii="BIZ UDゴシック" w:eastAsia="BIZ UDゴシック" w:hAnsi="BIZ UDゴシック" w:cs="BIZ UDゴシック"/>
                <w:color w:val="000000"/>
              </w:rPr>
              <w:t>添付のデモ事例資料を参考に作成してください。</w:t>
            </w:r>
          </w:p>
          <w:p w14:paraId="228B3B93" w14:textId="77777777" w:rsidR="00AE7BB0" w:rsidRDefault="00293C0D">
            <w:pPr>
              <w:numPr>
                <w:ilvl w:val="0"/>
                <w:numId w:val="1"/>
              </w:numPr>
              <w:pBdr>
                <w:top w:val="nil"/>
                <w:left w:val="nil"/>
                <w:bottom w:val="nil"/>
                <w:right w:val="nil"/>
                <w:between w:val="nil"/>
              </w:pBdr>
              <w:rPr>
                <w:rFonts w:ascii="BIZ UDゴシック" w:eastAsia="BIZ UDゴシック" w:hAnsi="BIZ UDゴシック" w:cs="BIZ UDゴシック"/>
                <w:color w:val="000000"/>
              </w:rPr>
            </w:pPr>
            <w:r>
              <w:rPr>
                <w:rFonts w:ascii="BIZ UDゴシック" w:eastAsia="BIZ UDゴシック" w:hAnsi="BIZ UDゴシック" w:cs="BIZ UDゴシック"/>
                <w:color w:val="000000"/>
              </w:rPr>
              <w:t>事例作成に際しては、本人の氏名、居住の地域や利用する施設、サービス等が特定されないように、まったく関連性のない名称やアルファベット等に置き換えることにくれぐれもご留意ください。</w:t>
            </w:r>
          </w:p>
        </w:tc>
      </w:tr>
      <w:tr w:rsidR="00AE7BB0" w14:paraId="228B3B97" w14:textId="77777777">
        <w:trPr>
          <w:trHeight w:val="536"/>
        </w:trPr>
        <w:tc>
          <w:tcPr>
            <w:tcW w:w="5040" w:type="dxa"/>
            <w:tcBorders>
              <w:bottom w:val="dotted" w:sz="4" w:space="0" w:color="000000"/>
            </w:tcBorders>
            <w:vAlign w:val="center"/>
          </w:tcPr>
          <w:p w14:paraId="228B3B95"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事業所名：</w:t>
            </w:r>
          </w:p>
        </w:tc>
        <w:tc>
          <w:tcPr>
            <w:tcW w:w="4736" w:type="dxa"/>
            <w:tcBorders>
              <w:bottom w:val="dotted" w:sz="4" w:space="0" w:color="000000"/>
            </w:tcBorders>
            <w:vAlign w:val="center"/>
          </w:tcPr>
          <w:p w14:paraId="228B3B96"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受講者氏名：</w:t>
            </w:r>
          </w:p>
        </w:tc>
      </w:tr>
      <w:tr w:rsidR="00AE7BB0" w14:paraId="228B3B99" w14:textId="77777777">
        <w:trPr>
          <w:trHeight w:val="536"/>
        </w:trPr>
        <w:tc>
          <w:tcPr>
            <w:tcW w:w="9776" w:type="dxa"/>
            <w:gridSpan w:val="2"/>
            <w:tcBorders>
              <w:bottom w:val="dotted" w:sz="4" w:space="0" w:color="000000"/>
            </w:tcBorders>
            <w:vAlign w:val="center"/>
          </w:tcPr>
          <w:p w14:paraId="228B3B98"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【事例概要】</w:t>
            </w:r>
          </w:p>
        </w:tc>
      </w:tr>
      <w:tr w:rsidR="00AE7BB0" w14:paraId="228B3BA0" w14:textId="77777777">
        <w:trPr>
          <w:trHeight w:val="761"/>
        </w:trPr>
        <w:tc>
          <w:tcPr>
            <w:tcW w:w="9776" w:type="dxa"/>
            <w:gridSpan w:val="2"/>
            <w:tcBorders>
              <w:top w:val="dotted" w:sz="4" w:space="0" w:color="000000"/>
            </w:tcBorders>
          </w:tcPr>
          <w:p w14:paraId="228B3B9A"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 xml:space="preserve">　</w:t>
            </w:r>
          </w:p>
          <w:p w14:paraId="228B3B9B" w14:textId="77777777" w:rsidR="00AE7BB0" w:rsidRDefault="00AE7BB0">
            <w:pPr>
              <w:rPr>
                <w:rFonts w:ascii="BIZ UDゴシック" w:eastAsia="BIZ UDゴシック" w:hAnsi="BIZ UDゴシック" w:cs="BIZ UDゴシック"/>
              </w:rPr>
            </w:pPr>
          </w:p>
          <w:p w14:paraId="228B3B9C" w14:textId="77777777" w:rsidR="00AE7BB0" w:rsidRDefault="00AE7BB0">
            <w:pPr>
              <w:rPr>
                <w:rFonts w:ascii="BIZ UDゴシック" w:eastAsia="BIZ UDゴシック" w:hAnsi="BIZ UDゴシック" w:cs="BIZ UDゴシック"/>
              </w:rPr>
            </w:pPr>
          </w:p>
          <w:p w14:paraId="228B3B9D" w14:textId="77777777" w:rsidR="00AE7BB0" w:rsidRDefault="00AE7BB0">
            <w:pPr>
              <w:rPr>
                <w:rFonts w:ascii="BIZ UDゴシック" w:eastAsia="BIZ UDゴシック" w:hAnsi="BIZ UDゴシック" w:cs="BIZ UDゴシック"/>
              </w:rPr>
            </w:pPr>
          </w:p>
          <w:p w14:paraId="228B3B9E" w14:textId="77777777" w:rsidR="00AE7BB0" w:rsidRDefault="00AE7BB0">
            <w:pPr>
              <w:rPr>
                <w:rFonts w:ascii="BIZ UDゴシック" w:eastAsia="BIZ UDゴシック" w:hAnsi="BIZ UDゴシック" w:cs="BIZ UDゴシック"/>
              </w:rPr>
            </w:pPr>
          </w:p>
          <w:p w14:paraId="228B3B9F" w14:textId="77777777" w:rsidR="00AE7BB0" w:rsidRDefault="00AE7BB0">
            <w:pPr>
              <w:rPr>
                <w:rFonts w:ascii="BIZ UDゴシック" w:eastAsia="BIZ UDゴシック" w:hAnsi="BIZ UDゴシック" w:cs="BIZ UDゴシック"/>
              </w:rPr>
            </w:pPr>
          </w:p>
        </w:tc>
      </w:tr>
      <w:tr w:rsidR="00AE7BB0" w14:paraId="228B3BA2" w14:textId="77777777">
        <w:trPr>
          <w:trHeight w:val="536"/>
        </w:trPr>
        <w:tc>
          <w:tcPr>
            <w:tcW w:w="9776" w:type="dxa"/>
            <w:gridSpan w:val="2"/>
            <w:tcBorders>
              <w:bottom w:val="dotted" w:sz="4" w:space="0" w:color="000000"/>
            </w:tcBorders>
          </w:tcPr>
          <w:p w14:paraId="228B3BA1"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【出会い】</w:t>
            </w:r>
          </w:p>
        </w:tc>
      </w:tr>
      <w:tr w:rsidR="00AE7BB0" w14:paraId="228B3BA5" w14:textId="77777777">
        <w:trPr>
          <w:trHeight w:val="2405"/>
        </w:trPr>
        <w:tc>
          <w:tcPr>
            <w:tcW w:w="9776" w:type="dxa"/>
            <w:gridSpan w:val="2"/>
            <w:tcBorders>
              <w:top w:val="dotted" w:sz="4" w:space="0" w:color="000000"/>
            </w:tcBorders>
          </w:tcPr>
          <w:p w14:paraId="228B3BA3"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 xml:space="preserve">　</w:t>
            </w:r>
          </w:p>
          <w:p w14:paraId="228B3BA4" w14:textId="77777777" w:rsidR="00AE7BB0" w:rsidRDefault="00AE7BB0">
            <w:pPr>
              <w:rPr>
                <w:rFonts w:ascii="BIZ UDゴシック" w:eastAsia="BIZ UDゴシック" w:hAnsi="BIZ UDゴシック" w:cs="BIZ UDゴシック"/>
              </w:rPr>
            </w:pPr>
          </w:p>
        </w:tc>
      </w:tr>
      <w:tr w:rsidR="00AE7BB0" w14:paraId="228B3BA7" w14:textId="77777777">
        <w:trPr>
          <w:trHeight w:val="513"/>
        </w:trPr>
        <w:tc>
          <w:tcPr>
            <w:tcW w:w="9776" w:type="dxa"/>
            <w:gridSpan w:val="2"/>
            <w:tcBorders>
              <w:bottom w:val="dotted" w:sz="4" w:space="0" w:color="000000"/>
            </w:tcBorders>
          </w:tcPr>
          <w:p w14:paraId="228B3BA6"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【ニーズの把握】</w:t>
            </w:r>
          </w:p>
        </w:tc>
      </w:tr>
      <w:tr w:rsidR="00AE7BB0" w14:paraId="228B3BB4" w14:textId="77777777">
        <w:trPr>
          <w:trHeight w:val="3109"/>
        </w:trPr>
        <w:tc>
          <w:tcPr>
            <w:tcW w:w="9776" w:type="dxa"/>
            <w:gridSpan w:val="2"/>
            <w:tcBorders>
              <w:top w:val="dotted" w:sz="4" w:space="0" w:color="000000"/>
            </w:tcBorders>
          </w:tcPr>
          <w:p w14:paraId="228B3BA8"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 xml:space="preserve">　</w:t>
            </w:r>
          </w:p>
          <w:p w14:paraId="228B3BA9" w14:textId="77777777" w:rsidR="00AE7BB0" w:rsidRDefault="00AE7BB0">
            <w:pPr>
              <w:rPr>
                <w:rFonts w:ascii="BIZ UDゴシック" w:eastAsia="BIZ UDゴシック" w:hAnsi="BIZ UDゴシック" w:cs="BIZ UDゴシック"/>
              </w:rPr>
            </w:pPr>
          </w:p>
          <w:p w14:paraId="228B3BAA" w14:textId="77777777" w:rsidR="00AE7BB0" w:rsidRDefault="00AE7BB0">
            <w:pPr>
              <w:rPr>
                <w:rFonts w:ascii="BIZ UDゴシック" w:eastAsia="BIZ UDゴシック" w:hAnsi="BIZ UDゴシック" w:cs="BIZ UDゴシック"/>
              </w:rPr>
            </w:pPr>
          </w:p>
          <w:p w14:paraId="228B3BAB" w14:textId="77777777" w:rsidR="00AE7BB0" w:rsidRDefault="00AE7BB0">
            <w:pPr>
              <w:rPr>
                <w:rFonts w:ascii="BIZ UDゴシック" w:eastAsia="BIZ UDゴシック" w:hAnsi="BIZ UDゴシック" w:cs="BIZ UDゴシック"/>
              </w:rPr>
            </w:pPr>
          </w:p>
          <w:p w14:paraId="228B3BAC" w14:textId="77777777" w:rsidR="00AE7BB0" w:rsidRDefault="00AE7BB0">
            <w:pPr>
              <w:rPr>
                <w:rFonts w:ascii="BIZ UDゴシック" w:eastAsia="BIZ UDゴシック" w:hAnsi="BIZ UDゴシック" w:cs="BIZ UDゴシック"/>
              </w:rPr>
            </w:pPr>
          </w:p>
          <w:p w14:paraId="228B3BAD" w14:textId="77777777" w:rsidR="00AE7BB0" w:rsidRDefault="00AE7BB0">
            <w:pPr>
              <w:rPr>
                <w:rFonts w:ascii="BIZ UDゴシック" w:eastAsia="BIZ UDゴシック" w:hAnsi="BIZ UDゴシック" w:cs="BIZ UDゴシック"/>
              </w:rPr>
            </w:pPr>
          </w:p>
          <w:p w14:paraId="228B3BAE" w14:textId="77777777" w:rsidR="00AE7BB0" w:rsidRDefault="00AE7BB0">
            <w:pPr>
              <w:rPr>
                <w:rFonts w:ascii="BIZ UDゴシック" w:eastAsia="BIZ UDゴシック" w:hAnsi="BIZ UDゴシック" w:cs="BIZ UDゴシック"/>
              </w:rPr>
            </w:pPr>
          </w:p>
          <w:p w14:paraId="228B3BAF" w14:textId="77777777" w:rsidR="00AE7BB0" w:rsidRDefault="00AE7BB0">
            <w:pPr>
              <w:rPr>
                <w:rFonts w:ascii="BIZ UDゴシック" w:eastAsia="BIZ UDゴシック" w:hAnsi="BIZ UDゴシック" w:cs="BIZ UDゴシック"/>
              </w:rPr>
            </w:pPr>
          </w:p>
          <w:p w14:paraId="228B3BB0" w14:textId="77777777" w:rsidR="00AE7BB0" w:rsidRDefault="00AE7BB0">
            <w:pPr>
              <w:rPr>
                <w:rFonts w:ascii="BIZ UDゴシック" w:eastAsia="BIZ UDゴシック" w:hAnsi="BIZ UDゴシック" w:cs="BIZ UDゴシック"/>
              </w:rPr>
            </w:pPr>
          </w:p>
          <w:p w14:paraId="228B3BB1" w14:textId="77777777" w:rsidR="00AE7BB0" w:rsidRDefault="00AE7BB0">
            <w:pPr>
              <w:rPr>
                <w:rFonts w:ascii="BIZ UDゴシック" w:eastAsia="BIZ UDゴシック" w:hAnsi="BIZ UDゴシック" w:cs="BIZ UDゴシック"/>
              </w:rPr>
            </w:pPr>
          </w:p>
          <w:p w14:paraId="228B3BB2" w14:textId="77777777" w:rsidR="00AE7BB0" w:rsidRDefault="00AE7BB0">
            <w:pPr>
              <w:rPr>
                <w:rFonts w:ascii="BIZ UDゴシック" w:eastAsia="BIZ UDゴシック" w:hAnsi="BIZ UDゴシック" w:cs="BIZ UDゴシック"/>
              </w:rPr>
            </w:pPr>
          </w:p>
          <w:p w14:paraId="228B3BB3" w14:textId="77777777" w:rsidR="00AE7BB0" w:rsidRDefault="00AE7BB0">
            <w:pPr>
              <w:rPr>
                <w:rFonts w:ascii="BIZ UDゴシック" w:eastAsia="BIZ UDゴシック" w:hAnsi="BIZ UDゴシック" w:cs="BIZ UDゴシック"/>
              </w:rPr>
            </w:pPr>
          </w:p>
        </w:tc>
      </w:tr>
      <w:tr w:rsidR="00AE7BB0" w14:paraId="228B3BB6" w14:textId="77777777">
        <w:trPr>
          <w:trHeight w:val="536"/>
        </w:trPr>
        <w:tc>
          <w:tcPr>
            <w:tcW w:w="9776" w:type="dxa"/>
            <w:gridSpan w:val="2"/>
            <w:tcBorders>
              <w:bottom w:val="dotted" w:sz="4" w:space="0" w:color="000000"/>
            </w:tcBorders>
          </w:tcPr>
          <w:p w14:paraId="228B3BB5"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【利用者から見える風景及び置かれている環境（エコマップ）】</w:t>
            </w:r>
          </w:p>
        </w:tc>
      </w:tr>
      <w:tr w:rsidR="00AE7BB0" w14:paraId="228B3BB9" w14:textId="77777777">
        <w:trPr>
          <w:trHeight w:val="2977"/>
        </w:trPr>
        <w:tc>
          <w:tcPr>
            <w:tcW w:w="9776" w:type="dxa"/>
            <w:gridSpan w:val="2"/>
            <w:tcBorders>
              <w:top w:val="dotted" w:sz="4" w:space="0" w:color="000000"/>
            </w:tcBorders>
          </w:tcPr>
          <w:p w14:paraId="228B3BB7"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lastRenderedPageBreak/>
              <w:t>フェーズ</w:t>
            </w:r>
            <w:r>
              <w:rPr>
                <w:rFonts w:ascii="BIZ UDゴシック" w:eastAsia="BIZ UDゴシック" w:hAnsi="BIZ UDゴシック" w:cs="BIZ UDゴシック"/>
              </w:rPr>
              <w:t>1</w:t>
            </w:r>
            <w:r>
              <w:rPr>
                <w:rFonts w:ascii="BIZ UDゴシック" w:eastAsia="BIZ UDゴシック" w:hAnsi="BIZ UDゴシック" w:cs="BIZ UDゴシック"/>
              </w:rPr>
              <w:t>．出会いの時点</w:t>
            </w:r>
          </w:p>
          <w:p w14:paraId="228B3BB8"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〇現状「　」</w:t>
            </w:r>
          </w:p>
        </w:tc>
      </w:tr>
      <w:tr w:rsidR="00AE7BB0" w14:paraId="228B3BBB" w14:textId="77777777">
        <w:trPr>
          <w:trHeight w:val="536"/>
        </w:trPr>
        <w:tc>
          <w:tcPr>
            <w:tcW w:w="9776" w:type="dxa"/>
            <w:gridSpan w:val="2"/>
            <w:tcBorders>
              <w:bottom w:val="dotted" w:sz="4" w:space="0" w:color="000000"/>
            </w:tcBorders>
          </w:tcPr>
          <w:p w14:paraId="228B3BBA"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【関係性の構築とプロセス及び関係性の変化（アフターエコマップ）】</w:t>
            </w:r>
          </w:p>
        </w:tc>
      </w:tr>
      <w:tr w:rsidR="00AE7BB0" w14:paraId="228B3BD1" w14:textId="77777777">
        <w:trPr>
          <w:trHeight w:val="3848"/>
        </w:trPr>
        <w:tc>
          <w:tcPr>
            <w:tcW w:w="9776" w:type="dxa"/>
            <w:gridSpan w:val="2"/>
            <w:tcBorders>
              <w:top w:val="dotted" w:sz="4" w:space="0" w:color="000000"/>
            </w:tcBorders>
          </w:tcPr>
          <w:p w14:paraId="228B3BBC"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フェーズ</w:t>
            </w:r>
            <w:r>
              <w:rPr>
                <w:rFonts w:ascii="BIZ UDゴシック" w:eastAsia="BIZ UDゴシック" w:hAnsi="BIZ UDゴシック" w:cs="BIZ UDゴシック"/>
              </w:rPr>
              <w:t>2</w:t>
            </w:r>
            <w:r>
              <w:rPr>
                <w:rFonts w:ascii="BIZ UDゴシック" w:eastAsia="BIZ UDゴシック" w:hAnsi="BIZ UDゴシック" w:cs="BIZ UDゴシック"/>
              </w:rPr>
              <w:t>．</w:t>
            </w:r>
          </w:p>
          <w:p w14:paraId="228B3BBD"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〇テーマ「　」</w:t>
            </w:r>
          </w:p>
          <w:p w14:paraId="228B3BBE"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〇相談支援専門員の想いと支援「　」</w:t>
            </w:r>
          </w:p>
          <w:p w14:paraId="228B3BBF" w14:textId="77777777" w:rsidR="00AE7BB0" w:rsidRDefault="00AE7BB0">
            <w:pPr>
              <w:rPr>
                <w:rFonts w:ascii="BIZ UDゴシック" w:eastAsia="BIZ UDゴシック" w:hAnsi="BIZ UDゴシック" w:cs="BIZ UDゴシック"/>
              </w:rPr>
            </w:pPr>
          </w:p>
          <w:p w14:paraId="228B3BC0" w14:textId="77777777" w:rsidR="00AE7BB0" w:rsidRDefault="00AE7BB0">
            <w:pPr>
              <w:rPr>
                <w:rFonts w:ascii="BIZ UDゴシック" w:eastAsia="BIZ UDゴシック" w:hAnsi="BIZ UDゴシック" w:cs="BIZ UDゴシック"/>
              </w:rPr>
            </w:pPr>
          </w:p>
          <w:p w14:paraId="228B3BC1" w14:textId="77777777" w:rsidR="00AE7BB0" w:rsidRDefault="00AE7BB0">
            <w:pPr>
              <w:rPr>
                <w:rFonts w:ascii="BIZ UDゴシック" w:eastAsia="BIZ UDゴシック" w:hAnsi="BIZ UDゴシック" w:cs="BIZ UDゴシック"/>
              </w:rPr>
            </w:pPr>
          </w:p>
          <w:p w14:paraId="228B3BC2" w14:textId="77777777" w:rsidR="00AE7BB0" w:rsidRDefault="00AE7BB0">
            <w:pPr>
              <w:rPr>
                <w:rFonts w:ascii="BIZ UDゴシック" w:eastAsia="BIZ UDゴシック" w:hAnsi="BIZ UDゴシック" w:cs="BIZ UDゴシック"/>
              </w:rPr>
            </w:pPr>
          </w:p>
          <w:p w14:paraId="228B3BC3" w14:textId="77777777" w:rsidR="00AE7BB0" w:rsidRDefault="00AE7BB0">
            <w:pPr>
              <w:rPr>
                <w:rFonts w:ascii="BIZ UDゴシック" w:eastAsia="BIZ UDゴシック" w:hAnsi="BIZ UDゴシック" w:cs="BIZ UDゴシック"/>
              </w:rPr>
            </w:pPr>
          </w:p>
          <w:p w14:paraId="228B3BC4"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フェーズ</w:t>
            </w:r>
            <w:r>
              <w:rPr>
                <w:rFonts w:ascii="BIZ UDゴシック" w:eastAsia="BIZ UDゴシック" w:hAnsi="BIZ UDゴシック" w:cs="BIZ UDゴシック"/>
              </w:rPr>
              <w:t>3</w:t>
            </w:r>
            <w:r>
              <w:rPr>
                <w:rFonts w:ascii="BIZ UDゴシック" w:eastAsia="BIZ UDゴシック" w:hAnsi="BIZ UDゴシック" w:cs="BIZ UDゴシック"/>
              </w:rPr>
              <w:t>．</w:t>
            </w:r>
          </w:p>
          <w:p w14:paraId="228B3BC5"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〇テーマ「　」</w:t>
            </w:r>
          </w:p>
          <w:p w14:paraId="228B3BC6"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〇相談支援専門員の想いと支援「　」</w:t>
            </w:r>
          </w:p>
          <w:p w14:paraId="228B3BC7" w14:textId="77777777" w:rsidR="00AE7BB0" w:rsidRDefault="00AE7BB0">
            <w:pPr>
              <w:rPr>
                <w:rFonts w:ascii="BIZ UDゴシック" w:eastAsia="BIZ UDゴシック" w:hAnsi="BIZ UDゴシック" w:cs="BIZ UDゴシック"/>
              </w:rPr>
            </w:pPr>
          </w:p>
          <w:p w14:paraId="228B3BC8" w14:textId="77777777" w:rsidR="00AE7BB0" w:rsidRDefault="00AE7BB0">
            <w:pPr>
              <w:rPr>
                <w:rFonts w:ascii="BIZ UDゴシック" w:eastAsia="BIZ UDゴシック" w:hAnsi="BIZ UDゴシック" w:cs="BIZ UDゴシック"/>
              </w:rPr>
            </w:pPr>
          </w:p>
          <w:p w14:paraId="228B3BC9" w14:textId="77777777" w:rsidR="00AE7BB0" w:rsidRDefault="00AE7BB0">
            <w:pPr>
              <w:rPr>
                <w:rFonts w:ascii="BIZ UDゴシック" w:eastAsia="BIZ UDゴシック" w:hAnsi="BIZ UDゴシック" w:cs="BIZ UDゴシック"/>
              </w:rPr>
            </w:pPr>
          </w:p>
          <w:p w14:paraId="228B3BCA" w14:textId="77777777" w:rsidR="00AE7BB0" w:rsidRDefault="00AE7BB0">
            <w:pPr>
              <w:rPr>
                <w:rFonts w:ascii="BIZ UDゴシック" w:eastAsia="BIZ UDゴシック" w:hAnsi="BIZ UDゴシック" w:cs="BIZ UDゴシック"/>
              </w:rPr>
            </w:pPr>
          </w:p>
          <w:p w14:paraId="228B3BCB" w14:textId="77777777" w:rsidR="00AE7BB0" w:rsidRDefault="00AE7BB0">
            <w:pPr>
              <w:rPr>
                <w:rFonts w:ascii="BIZ UDゴシック" w:eastAsia="BIZ UDゴシック" w:hAnsi="BIZ UDゴシック" w:cs="BIZ UDゴシック"/>
              </w:rPr>
            </w:pPr>
          </w:p>
          <w:p w14:paraId="228B3BCC" w14:textId="77777777" w:rsidR="00AE7BB0" w:rsidRDefault="00293C0D">
            <w:pPr>
              <w:rPr>
                <w:rFonts w:ascii="BIZ UDゴシック" w:eastAsia="BIZ UDゴシック" w:hAnsi="BIZ UDゴシック" w:cs="BIZ UDゴシック"/>
                <w:color w:val="FF0000"/>
              </w:rPr>
            </w:pPr>
            <w:r>
              <w:rPr>
                <w:rFonts w:ascii="BIZ UDゴシック" w:eastAsia="BIZ UDゴシック" w:hAnsi="BIZ UDゴシック" w:cs="BIZ UDゴシック"/>
                <w:color w:val="FF0000"/>
              </w:rPr>
              <w:t>※</w:t>
            </w:r>
            <w:r>
              <w:rPr>
                <w:rFonts w:ascii="BIZ UDゴシック" w:eastAsia="BIZ UDゴシック" w:hAnsi="BIZ UDゴシック" w:cs="BIZ UDゴシック"/>
                <w:color w:val="FF0000"/>
              </w:rPr>
              <w:t>記載する経過・エコマップは何年おきでも構いません。</w:t>
            </w:r>
          </w:p>
          <w:p w14:paraId="228B3BCD" w14:textId="77777777" w:rsidR="00AE7BB0" w:rsidRDefault="00293C0D">
            <w:pPr>
              <w:ind w:firstLine="210"/>
              <w:rPr>
                <w:rFonts w:ascii="BIZ UDゴシック" w:eastAsia="BIZ UDゴシック" w:hAnsi="BIZ UDゴシック" w:cs="BIZ UDゴシック"/>
                <w:color w:val="FF0000"/>
              </w:rPr>
            </w:pPr>
            <w:r>
              <w:rPr>
                <w:rFonts w:ascii="BIZ UDゴシック" w:eastAsia="BIZ UDゴシック" w:hAnsi="BIZ UDゴシック" w:cs="BIZ UDゴシック"/>
                <w:color w:val="FF0000"/>
              </w:rPr>
              <w:t>支援のフェーズが変わった時期ごとに記載してください。フェーズは最大で</w:t>
            </w:r>
            <w:r>
              <w:rPr>
                <w:rFonts w:ascii="BIZ UDゴシック" w:eastAsia="BIZ UDゴシック" w:hAnsi="BIZ UDゴシック" w:cs="BIZ UDゴシック"/>
                <w:color w:val="FF0000"/>
              </w:rPr>
              <w:t>5</w:t>
            </w:r>
            <w:r>
              <w:rPr>
                <w:rFonts w:ascii="BIZ UDゴシック" w:eastAsia="BIZ UDゴシック" w:hAnsi="BIZ UDゴシック" w:cs="BIZ UDゴシック"/>
                <w:color w:val="FF0000"/>
              </w:rPr>
              <w:t>までにまとめてください。</w:t>
            </w:r>
          </w:p>
          <w:p w14:paraId="228B3BCE" w14:textId="77777777" w:rsidR="00AE7BB0" w:rsidRDefault="00AE7BB0">
            <w:pPr>
              <w:ind w:firstLine="210"/>
              <w:rPr>
                <w:rFonts w:ascii="BIZ UDゴシック" w:eastAsia="BIZ UDゴシック" w:hAnsi="BIZ UDゴシック" w:cs="BIZ UDゴシック"/>
              </w:rPr>
            </w:pPr>
          </w:p>
          <w:p w14:paraId="228B3BCF" w14:textId="77777777" w:rsidR="00AE7BB0" w:rsidRDefault="00AE7BB0">
            <w:pPr>
              <w:rPr>
                <w:rFonts w:ascii="BIZ UDゴシック" w:eastAsia="BIZ UDゴシック" w:hAnsi="BIZ UDゴシック" w:cs="BIZ UDゴシック"/>
              </w:rPr>
            </w:pPr>
          </w:p>
          <w:p w14:paraId="228B3BD0" w14:textId="77777777" w:rsidR="00AE7BB0" w:rsidRDefault="00AE7BB0">
            <w:pPr>
              <w:rPr>
                <w:rFonts w:ascii="BIZ UDゴシック" w:eastAsia="BIZ UDゴシック" w:hAnsi="BIZ UDゴシック" w:cs="BIZ UDゴシック"/>
              </w:rPr>
            </w:pPr>
          </w:p>
        </w:tc>
      </w:tr>
      <w:tr w:rsidR="00AE7BB0" w14:paraId="228B3BD3" w14:textId="77777777">
        <w:trPr>
          <w:trHeight w:val="513"/>
        </w:trPr>
        <w:tc>
          <w:tcPr>
            <w:tcW w:w="9776" w:type="dxa"/>
            <w:gridSpan w:val="2"/>
            <w:tcBorders>
              <w:bottom w:val="dotted" w:sz="4" w:space="0" w:color="000000"/>
            </w:tcBorders>
          </w:tcPr>
          <w:p w14:paraId="228B3BD2" w14:textId="77777777" w:rsidR="00AE7BB0" w:rsidRDefault="00293C0D">
            <w:pPr>
              <w:rPr>
                <w:rFonts w:ascii="BIZ UDゴシック" w:eastAsia="BIZ UDゴシック" w:hAnsi="BIZ UDゴシック" w:cs="BIZ UDゴシック"/>
              </w:rPr>
            </w:pPr>
            <w:r>
              <w:rPr>
                <w:rFonts w:ascii="BIZ UDゴシック" w:eastAsia="BIZ UDゴシック" w:hAnsi="BIZ UDゴシック" w:cs="BIZ UDゴシック"/>
              </w:rPr>
              <w:t>【結果】</w:t>
            </w:r>
          </w:p>
        </w:tc>
      </w:tr>
      <w:tr w:rsidR="00AE7BB0" w14:paraId="228B3BD5" w14:textId="77777777">
        <w:trPr>
          <w:trHeight w:val="2259"/>
        </w:trPr>
        <w:tc>
          <w:tcPr>
            <w:tcW w:w="9776" w:type="dxa"/>
            <w:gridSpan w:val="2"/>
            <w:tcBorders>
              <w:top w:val="dotted" w:sz="4" w:space="0" w:color="000000"/>
            </w:tcBorders>
          </w:tcPr>
          <w:p w14:paraId="228B3BD4" w14:textId="77777777" w:rsidR="00AE7BB0" w:rsidRDefault="00AE7BB0">
            <w:pPr>
              <w:rPr>
                <w:rFonts w:ascii="BIZ UDゴシック" w:eastAsia="BIZ UDゴシック" w:hAnsi="BIZ UDゴシック" w:cs="BIZ UDゴシック"/>
              </w:rPr>
            </w:pPr>
          </w:p>
        </w:tc>
      </w:tr>
    </w:tbl>
    <w:p w14:paraId="228B3BD6" w14:textId="77777777" w:rsidR="00AE7BB0" w:rsidRDefault="00AE7BB0">
      <w:pPr>
        <w:rPr>
          <w:rFonts w:ascii="BIZ UDゴシック" w:eastAsia="BIZ UDゴシック" w:hAnsi="BIZ UDゴシック" w:cs="BIZ UDゴシック"/>
          <w:sz w:val="22"/>
          <w:szCs w:val="22"/>
        </w:rPr>
      </w:pPr>
    </w:p>
    <w:sectPr w:rsidR="00AE7BB0">
      <w:pgSz w:w="11906" w:h="16838"/>
      <w:pgMar w:top="851" w:right="851" w:bottom="851"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embedRegular r:id="rId1" w:subsetted="1" w:fontKey="{59F32C37-E57F-44D0-9107-4B6EA74EF494}"/>
  </w:font>
  <w:font w:name="Noto Sans Symbols">
    <w:charset w:val="00"/>
    <w:family w:val="auto"/>
    <w:pitch w:val="default"/>
    <w:embedRegular r:id="rId2" w:fontKey="{B4707E5C-56B7-471C-BDF8-B6D1B3449ADF}"/>
  </w:font>
  <w:font w:name="Century">
    <w:panose1 w:val="02040604050505020304"/>
    <w:charset w:val="00"/>
    <w:family w:val="roman"/>
    <w:pitch w:val="variable"/>
    <w:sig w:usb0="00000287" w:usb1="00000000" w:usb2="00000000" w:usb3="00000000" w:csb0="0000009F" w:csb1="00000000"/>
    <w:embedRegular r:id="rId3" w:fontKey="{B889B001-064E-418C-9A2E-2E3FE8B44940}"/>
    <w:embedBold r:id="rId4" w:fontKey="{00ADD3A0-007B-4106-BFDC-498EE39B9C6C}"/>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embedRegular r:id="rId5" w:fontKey="{D924D15F-1167-4C21-86FA-8774B4E307A9}"/>
    <w:embedItalic r:id="rId6" w:fontKey="{E441EA99-BE04-426E-A5EE-9B10DFDB2501}"/>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76EC8"/>
    <w:multiLevelType w:val="multilevel"/>
    <w:tmpl w:val="77685C24"/>
    <w:lvl w:ilvl="0">
      <w:start w:val="4"/>
      <w:numFmt w:val="bullet"/>
      <w:lvlText w:val="○"/>
      <w:lvlJc w:val="left"/>
      <w:pPr>
        <w:ind w:left="440" w:hanging="440"/>
      </w:pPr>
      <w:rPr>
        <w:rFonts w:ascii="BIZ UDゴシック" w:eastAsia="BIZ UDゴシック" w:hAnsi="BIZ UDゴシック" w:cs="BIZ UDゴシック"/>
      </w:rPr>
    </w:lvl>
    <w:lvl w:ilvl="1">
      <w:start w:val="4"/>
      <w:numFmt w:val="bullet"/>
      <w:lvlText w:val="○"/>
      <w:lvlJc w:val="left"/>
      <w:pPr>
        <w:ind w:left="880" w:hanging="440"/>
      </w:pPr>
      <w:rPr>
        <w:rFonts w:ascii="BIZ UDゴシック" w:eastAsia="BIZ UDゴシック" w:hAnsi="BIZ UDゴシック" w:cs="BIZ UDゴシック"/>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82400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B0"/>
    <w:rsid w:val="00244C8F"/>
    <w:rsid w:val="00293C0D"/>
    <w:rsid w:val="00AE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8B3B8D"/>
  <w15:docId w15:val="{9AB4210C-2426-44D1-B951-DA10BEC3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7E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E46BF"/>
    <w:pPr>
      <w:ind w:leftChars="400" w:left="840"/>
    </w:pPr>
  </w:style>
  <w:style w:type="paragraph" w:styleId="a6">
    <w:name w:val="header"/>
    <w:basedOn w:val="a"/>
    <w:link w:val="a7"/>
    <w:uiPriority w:val="99"/>
    <w:unhideWhenUsed/>
    <w:rsid w:val="004F796C"/>
    <w:pPr>
      <w:tabs>
        <w:tab w:val="center" w:pos="4252"/>
        <w:tab w:val="right" w:pos="8504"/>
      </w:tabs>
      <w:snapToGrid w:val="0"/>
    </w:pPr>
  </w:style>
  <w:style w:type="character" w:customStyle="1" w:styleId="a7">
    <w:name w:val="ヘッダー (文字)"/>
    <w:basedOn w:val="a0"/>
    <w:link w:val="a6"/>
    <w:uiPriority w:val="99"/>
    <w:rsid w:val="004F796C"/>
  </w:style>
  <w:style w:type="paragraph" w:styleId="a8">
    <w:name w:val="footer"/>
    <w:basedOn w:val="a"/>
    <w:link w:val="a9"/>
    <w:uiPriority w:val="99"/>
    <w:unhideWhenUsed/>
    <w:rsid w:val="004F796C"/>
    <w:pPr>
      <w:tabs>
        <w:tab w:val="center" w:pos="4252"/>
        <w:tab w:val="right" w:pos="8504"/>
      </w:tabs>
      <w:snapToGrid w:val="0"/>
    </w:pPr>
  </w:style>
  <w:style w:type="character" w:customStyle="1" w:styleId="a9">
    <w:name w:val="フッター (文字)"/>
    <w:basedOn w:val="a0"/>
    <w:link w:val="a8"/>
    <w:uiPriority w:val="99"/>
    <w:rsid w:val="004F796C"/>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VxCyoU6O41pHakOZ6kc7cQQ==">CgMxLjA4AHIhMUlMR1RlbTJCcnQ2SUVkRjFKU3lUa0xqamJhSVpYTWJL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elbia</dc:creator>
  <cp:lastModifiedBy>宮城・仙台障害者相談支援従事者協会 一社）</cp:lastModifiedBy>
  <cp:revision>2</cp:revision>
  <dcterms:created xsi:type="dcterms:W3CDTF">2023-08-21T09:43:00Z</dcterms:created>
  <dcterms:modified xsi:type="dcterms:W3CDTF">2024-11-30T07:04:00Z</dcterms:modified>
</cp:coreProperties>
</file>