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32" w:rsidRDefault="00C32532" w:rsidP="00C32532">
      <w:pPr>
        <w:jc w:val="center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8"/>
        </w:rPr>
        <w:t>実践</w:t>
      </w:r>
      <w:r w:rsidRPr="00303A04">
        <w:rPr>
          <w:rFonts w:ascii="UD デジタル 教科書体 NK-B" w:eastAsia="UD デジタル 教科書体 NK-B" w:hint="eastAsia"/>
          <w:sz w:val="28"/>
        </w:rPr>
        <w:t>アンケート</w:t>
      </w:r>
      <w:r>
        <w:rPr>
          <w:rFonts w:ascii="UD デジタル 教科書体 NK-B" w:eastAsia="UD デジタル 教科書体 NK-B" w:hint="eastAsia"/>
          <w:sz w:val="28"/>
        </w:rPr>
        <w:t xml:space="preserve"> (</w:t>
      </w:r>
      <w:r w:rsidR="006C5FDD">
        <w:rPr>
          <w:rFonts w:ascii="UD デジタル 教科書体 NK-B" w:eastAsia="UD デジタル 教科書体 NK-B" w:hint="eastAsia"/>
          <w:sz w:val="28"/>
        </w:rPr>
        <w:t>記入例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8"/>
        </w:rPr>
        <w:t>)</w:t>
      </w:r>
    </w:p>
    <w:p w:rsidR="00C32532" w:rsidRPr="00CA3980" w:rsidRDefault="00C32532" w:rsidP="00C32532">
      <w:pPr>
        <w:rPr>
          <w:rFonts w:ascii="UD デジタル 教科書体 NK-B" w:eastAsia="UD デジタル 教科書体 NK-B"/>
        </w:rPr>
      </w:pPr>
      <w:r w:rsidRPr="00CA3980">
        <w:rPr>
          <w:rFonts w:ascii="UD デジタル 教科書体 NK-B" w:eastAsia="UD デジタル 教科書体 NK-B" w:hint="eastAsia"/>
        </w:rPr>
        <w:t>１　報告者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8"/>
        <w:gridCol w:w="2533"/>
        <w:gridCol w:w="976"/>
        <w:gridCol w:w="1008"/>
        <w:gridCol w:w="1560"/>
        <w:gridCol w:w="2511"/>
      </w:tblGrid>
      <w:tr w:rsidR="00C32532" w:rsidTr="00F5685C">
        <w:trPr>
          <w:trHeight w:val="20"/>
        </w:trPr>
        <w:tc>
          <w:tcPr>
            <w:tcW w:w="1148" w:type="dxa"/>
            <w:vAlign w:val="center"/>
          </w:tcPr>
          <w:p w:rsidR="00C32532" w:rsidRDefault="00C32532" w:rsidP="00F5685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小学校名</w:t>
            </w:r>
          </w:p>
        </w:tc>
        <w:tc>
          <w:tcPr>
            <w:tcW w:w="2533" w:type="dxa"/>
            <w:vAlign w:val="center"/>
          </w:tcPr>
          <w:p w:rsidR="00C32532" w:rsidRDefault="00C32532" w:rsidP="00F5685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○○立○○○小学校</w:t>
            </w:r>
          </w:p>
        </w:tc>
        <w:tc>
          <w:tcPr>
            <w:tcW w:w="976" w:type="dxa"/>
          </w:tcPr>
          <w:p w:rsidR="00C32532" w:rsidRDefault="00C32532" w:rsidP="00F5685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008" w:type="dxa"/>
            <w:vAlign w:val="center"/>
          </w:tcPr>
          <w:p w:rsidR="00C32532" w:rsidRDefault="00C32532" w:rsidP="00F5685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○年</w:t>
            </w:r>
          </w:p>
        </w:tc>
        <w:tc>
          <w:tcPr>
            <w:tcW w:w="1560" w:type="dxa"/>
          </w:tcPr>
          <w:p w:rsidR="00C32532" w:rsidRDefault="00C32532" w:rsidP="00F5685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実践者職氏名</w:t>
            </w:r>
          </w:p>
        </w:tc>
        <w:tc>
          <w:tcPr>
            <w:tcW w:w="2511" w:type="dxa"/>
          </w:tcPr>
          <w:p w:rsidR="00C32532" w:rsidRDefault="00C32532" w:rsidP="00F5685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教諭　○○　○○</w:t>
            </w:r>
          </w:p>
        </w:tc>
      </w:tr>
    </w:tbl>
    <w:p w:rsidR="00C32532" w:rsidRDefault="00C32532" w:rsidP="00C32532">
      <w:pPr>
        <w:rPr>
          <w:rFonts w:ascii="UD デジタル 教科書体 NK-R" w:eastAsia="UD デジタル 教科書体 NK-R"/>
        </w:rPr>
      </w:pPr>
    </w:p>
    <w:p w:rsidR="00C32532" w:rsidRPr="00CA3980" w:rsidRDefault="00C32532" w:rsidP="00C32532">
      <w:pPr>
        <w:rPr>
          <w:rFonts w:ascii="UD デジタル 教科書体 NK-B" w:eastAsia="UD デジタル 教科書体 NK-B"/>
        </w:rPr>
      </w:pPr>
      <w:r w:rsidRPr="00CA3980">
        <w:rPr>
          <w:rFonts w:ascii="UD デジタル 教科書体 NK-B" w:eastAsia="UD デジタル 教科書体 NK-B" w:hint="eastAsia"/>
        </w:rPr>
        <w:t>２　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C32532" w:rsidTr="00F5685C">
        <w:trPr>
          <w:trHeight w:val="720"/>
        </w:trPr>
        <w:tc>
          <w:tcPr>
            <w:tcW w:w="3964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小学校段階のプログラミングに関する学習活動の分類（A～F）　※いずれかに〇</w:t>
            </w:r>
          </w:p>
        </w:tc>
        <w:tc>
          <w:tcPr>
            <w:tcW w:w="5812" w:type="dxa"/>
            <w:vAlign w:val="center"/>
          </w:tcPr>
          <w:p w:rsidR="00C32532" w:rsidRPr="00BB71E9" w:rsidRDefault="00C32532" w:rsidP="00F5685C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A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B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C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D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>E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F</w:t>
            </w:r>
          </w:p>
        </w:tc>
      </w:tr>
      <w:tr w:rsidR="00C32532" w:rsidTr="00F5685C">
        <w:trPr>
          <w:trHeight w:val="720"/>
        </w:trPr>
        <w:tc>
          <w:tcPr>
            <w:tcW w:w="3964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分類A，B：教科名等</w:t>
            </w:r>
          </w:p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分類C～F：クラブ活動等の種類</w:t>
            </w:r>
          </w:p>
        </w:tc>
        <w:tc>
          <w:tcPr>
            <w:tcW w:w="5812" w:type="dxa"/>
            <w:vAlign w:val="center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  <w:tr w:rsidR="00C32532" w:rsidTr="00F5685C">
        <w:trPr>
          <w:trHeight w:val="720"/>
        </w:trPr>
        <w:tc>
          <w:tcPr>
            <w:tcW w:w="3964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分類A，B：単元名等</w:t>
            </w:r>
          </w:p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分類C～F：具体的な取組の種類等</w:t>
            </w:r>
          </w:p>
        </w:tc>
        <w:tc>
          <w:tcPr>
            <w:tcW w:w="5812" w:type="dxa"/>
            <w:vAlign w:val="center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  <w:tr w:rsidR="00C32532" w:rsidTr="00F5685C">
        <w:trPr>
          <w:trHeight w:val="720"/>
        </w:trPr>
        <w:tc>
          <w:tcPr>
            <w:tcW w:w="3964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使用したプログラミング教材</w:t>
            </w:r>
          </w:p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>
              <w:rPr>
                <w:rFonts w:ascii="UD デジタル 教科書体 NK-R" w:eastAsia="UD デジタル 教科書体 NK-R"/>
              </w:rPr>
              <w:t>micro:bit</w:t>
            </w:r>
            <w:r>
              <w:rPr>
                <w:rFonts w:ascii="UD デジタル 教科書体 NK-R" w:eastAsia="UD デジタル 教科書体 NK-R" w:hint="eastAsia"/>
              </w:rPr>
              <w:t>以外に使用した場合</w:t>
            </w:r>
          </w:p>
        </w:tc>
        <w:tc>
          <w:tcPr>
            <w:tcW w:w="5812" w:type="dxa"/>
            <w:vAlign w:val="center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32532" w:rsidRDefault="00C32532" w:rsidP="00C32532">
      <w:pPr>
        <w:rPr>
          <w:rFonts w:ascii="UD デジタル 教科書体 NK-R" w:eastAsia="UD デジタル 教科書体 NK-R"/>
        </w:rPr>
      </w:pPr>
    </w:p>
    <w:p w:rsidR="00C32532" w:rsidRPr="00CA3980" w:rsidRDefault="00C32532" w:rsidP="00C32532">
      <w:pPr>
        <w:rPr>
          <w:rFonts w:ascii="UD デジタル 教科書体 NK-B" w:eastAsia="UD デジタル 教科書体 NK-B"/>
        </w:rPr>
      </w:pPr>
      <w:r w:rsidRPr="00CA3980">
        <w:rPr>
          <w:rFonts w:ascii="UD デジタル 教科書体 NK-B" w:eastAsia="UD デジタル 教科書体 NK-B" w:hint="eastAsia"/>
        </w:rPr>
        <w:t>３　実践内容</w:t>
      </w:r>
    </w:p>
    <w:p w:rsidR="00C32532" w:rsidRDefault="00C32532" w:rsidP="00C3253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（１）実践のねらい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32532" w:rsidTr="00F5685C">
        <w:trPr>
          <w:trHeight w:val="720"/>
        </w:trPr>
        <w:tc>
          <w:tcPr>
            <w:tcW w:w="2689" w:type="dxa"/>
            <w:vAlign w:val="center"/>
          </w:tcPr>
          <w:p w:rsidR="00C32532" w:rsidRDefault="00C32532" w:rsidP="00F568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授業等のねらい</w:t>
            </w:r>
          </w:p>
        </w:tc>
        <w:tc>
          <w:tcPr>
            <w:tcW w:w="7087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  <w:tr w:rsidR="00C32532" w:rsidTr="00F5685C">
        <w:trPr>
          <w:trHeight w:val="720"/>
        </w:trPr>
        <w:tc>
          <w:tcPr>
            <w:tcW w:w="2689" w:type="dxa"/>
            <w:vAlign w:val="center"/>
          </w:tcPr>
          <w:p w:rsidR="00C32532" w:rsidRDefault="00C32532" w:rsidP="00F5685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プログラミング教育のねらい</w:t>
            </w:r>
          </w:p>
        </w:tc>
        <w:tc>
          <w:tcPr>
            <w:tcW w:w="7087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32532" w:rsidRDefault="00C32532" w:rsidP="00C32532">
      <w:pPr>
        <w:rPr>
          <w:rFonts w:ascii="UD デジタル 教科書体 NK-R" w:eastAsia="UD デジタル 教科書体 NK-R"/>
        </w:rPr>
      </w:pPr>
    </w:p>
    <w:p w:rsidR="00C32532" w:rsidRPr="00BB71E9" w:rsidRDefault="00C32532" w:rsidP="00C3253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（２）実践の概要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532" w:rsidTr="00F5685C">
        <w:trPr>
          <w:trHeight w:val="1433"/>
        </w:trPr>
        <w:tc>
          <w:tcPr>
            <w:tcW w:w="9736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32532" w:rsidRDefault="00C32532" w:rsidP="00C32532">
      <w:pPr>
        <w:rPr>
          <w:rFonts w:ascii="UD デジタル 教科書体 NK-R" w:eastAsia="UD デジタル 教科書体 NK-R"/>
        </w:rPr>
      </w:pPr>
    </w:p>
    <w:p w:rsidR="00C32532" w:rsidRPr="00CA3980" w:rsidRDefault="00C32532" w:rsidP="00C3253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４</w:t>
      </w:r>
      <w:r w:rsidRPr="00CA3980">
        <w:rPr>
          <w:rFonts w:ascii="UD デジタル 教科書体 NK-B" w:eastAsia="UD デジタル 教科書体 NK-B" w:hint="eastAsia"/>
        </w:rPr>
        <w:t xml:space="preserve">　実践を通して</w:t>
      </w:r>
    </w:p>
    <w:p w:rsidR="00C32532" w:rsidRDefault="00C32532" w:rsidP="00C3253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（１）実践のねらいの達成状況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532" w:rsidTr="00F5685C">
        <w:trPr>
          <w:trHeight w:val="853"/>
        </w:trPr>
        <w:tc>
          <w:tcPr>
            <w:tcW w:w="9736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32532" w:rsidRDefault="00C32532" w:rsidP="00C32532">
      <w:pPr>
        <w:rPr>
          <w:rFonts w:ascii="UD デジタル 教科書体 NK-R" w:eastAsia="UD デジタル 教科書体 NK-R"/>
        </w:rPr>
      </w:pPr>
    </w:p>
    <w:p w:rsidR="00C32532" w:rsidRDefault="00C32532" w:rsidP="00C3253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（２）準備等で気が付いたこと/失敗したこと/改善点等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532" w:rsidTr="00F5685C">
        <w:trPr>
          <w:trHeight w:val="995"/>
        </w:trPr>
        <w:tc>
          <w:tcPr>
            <w:tcW w:w="9736" w:type="dxa"/>
          </w:tcPr>
          <w:p w:rsidR="00C32532" w:rsidRDefault="00C32532" w:rsidP="00F5685C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32532" w:rsidRPr="00B73C94" w:rsidRDefault="00C32532" w:rsidP="00C32532">
      <w:pPr>
        <w:ind w:leftChars="200" w:left="630" w:right="107" w:hangingChars="100" w:hanging="210"/>
        <w:rPr>
          <w:rFonts w:ascii="UD デジタル 教科書体 NK-R" w:eastAsia="UD デジタル 教科書体 NK-R"/>
        </w:rPr>
      </w:pPr>
      <w:r w:rsidRPr="00B73C94">
        <w:rPr>
          <w:rFonts w:ascii="UD デジタル 教科書体 NK-R" w:eastAsia="UD デジタル 教科書体 NK-R" w:hint="eastAsia"/>
        </w:rPr>
        <w:t>※</w:t>
      </w:r>
      <w:r>
        <w:rPr>
          <w:rFonts w:ascii="UD デジタル 教科書体 NK-R" w:eastAsia="UD デジタル 教科書体 NK-R" w:hint="eastAsia"/>
        </w:rPr>
        <w:t xml:space="preserve">　　</w:t>
      </w:r>
      <w:r w:rsidRPr="00B73C94">
        <w:rPr>
          <w:rFonts w:ascii="UD デジタル 教科書体 NK-R" w:eastAsia="UD デジタル 教科書体 NK-R" w:hint="eastAsia"/>
        </w:rPr>
        <w:t>実践の様子の写真を２，３枚，電子メールに添付して送信してください。</w:t>
      </w:r>
      <w:r>
        <w:rPr>
          <w:rFonts w:ascii="UD デジタル 教科書体 NK-R" w:eastAsia="UD デジタル 教科書体 NK-R" w:hint="eastAsia"/>
        </w:rPr>
        <w:t>なお</w:t>
      </w:r>
      <w:r w:rsidRPr="00B73C94">
        <w:rPr>
          <w:rFonts w:ascii="UD デジタル 教科書体 NK-R" w:eastAsia="UD デジタル 教科書体 NK-R" w:hint="eastAsia"/>
        </w:rPr>
        <w:t>，センターホームページ等で</w:t>
      </w:r>
      <w:r>
        <w:rPr>
          <w:rFonts w:ascii="UD デジタル 教科書体 NK-R" w:eastAsia="UD デジタル 教科書体 NK-R" w:hint="eastAsia"/>
        </w:rPr>
        <w:t>本資料とともに活用事例として</w:t>
      </w:r>
      <w:r w:rsidRPr="00B73C94">
        <w:rPr>
          <w:rFonts w:ascii="UD デジタル 教科書体 NK-R" w:eastAsia="UD デジタル 教科書体 NK-R" w:hint="eastAsia"/>
        </w:rPr>
        <w:t>公開することを想定していますので，公開できるものを添付してくだ</w:t>
      </w:r>
      <w:r>
        <w:rPr>
          <w:rFonts w:ascii="UD デジタル 教科書体 NK-R" w:eastAsia="UD デジタル 教科書体 NK-R" w:hint="eastAsia"/>
        </w:rPr>
        <w:t>さい。</w:t>
      </w:r>
    </w:p>
    <w:p w:rsidR="00C32532" w:rsidRPr="00B73C94" w:rsidRDefault="00C32532" w:rsidP="00C32532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14131" wp14:editId="187EBE88">
                <wp:simplePos x="0" y="0"/>
                <wp:positionH relativeFrom="column">
                  <wp:posOffset>3369034</wp:posOffset>
                </wp:positionH>
                <wp:positionV relativeFrom="paragraph">
                  <wp:posOffset>24130</wp:posOffset>
                </wp:positionV>
                <wp:extent cx="914400" cy="739471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532" w:rsidRPr="00B73C94" w:rsidRDefault="00C32532" w:rsidP="00C3253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3C94">
                              <w:rPr>
                                <w:rFonts w:ascii="UD デジタル 教科書体 NK-R" w:eastAsia="UD デジタル 教科書体 NK-R" w:hint="eastAsia"/>
                              </w:rPr>
                              <w:t>宮城県総合教育センター　情報教育班</w:t>
                            </w:r>
                          </w:p>
                          <w:p w:rsidR="00C32532" w:rsidRDefault="00C32532" w:rsidP="00C32532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3C94">
                              <w:rPr>
                                <w:rFonts w:ascii="UD デジタル 教科書体 NK-R" w:eastAsia="UD デジタル 教科書体 NK-R" w:hint="eastAsia"/>
                              </w:rPr>
                              <w:t>電話：０２２－７８４－３５６０（直通）</w:t>
                            </w:r>
                          </w:p>
                          <w:p w:rsidR="00C32532" w:rsidRPr="00B73C94" w:rsidRDefault="00C32532" w:rsidP="00C32532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3C94">
                              <w:rPr>
                                <w:rFonts w:ascii="UD デジタル 教科書体 NK-R" w:eastAsia="UD デジタル 教科書体 NK-R" w:hint="eastAsia"/>
                              </w:rPr>
                              <w:t>mail：</w:t>
                            </w:r>
                            <w:hyperlink r:id="rId6" w:history="1">
                              <w:r w:rsidRPr="00B73C94">
                                <w:rPr>
                                  <w:rStyle w:val="aa"/>
                                  <w:rFonts w:ascii="UD デジタル 教科書体 NK-R" w:eastAsia="UD デジタル 教科書体 NK-R" w:hint="eastAsia"/>
                                </w:rPr>
                                <w:t>infotech-e@edu-c.pref.miyagi.jp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41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3pt;margin-top:1.9pt;width:1in;height:5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" fillcolor="white [3201]" strokeweight=".5pt">
                <v:textbox>
                  <w:txbxContent>
                    <w:p w:rsidR="00C32532" w:rsidRPr="00B73C94" w:rsidRDefault="00C32532" w:rsidP="00C3253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73C94">
                        <w:rPr>
                          <w:rFonts w:ascii="UD デジタル 教科書体 NK-R" w:eastAsia="UD デジタル 教科書体 NK-R" w:hint="eastAsia"/>
                        </w:rPr>
                        <w:t>宮城県総合教育センター　情報教育班</w:t>
                      </w:r>
                    </w:p>
                    <w:p w:rsidR="00C32532" w:rsidRDefault="00C32532" w:rsidP="00C32532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B73C94">
                        <w:rPr>
                          <w:rFonts w:ascii="UD デジタル 教科書体 NK-R" w:eastAsia="UD デジタル 教科書体 NK-R" w:hint="eastAsia"/>
                        </w:rPr>
                        <w:t>電話：０２２－７８４－３５６０（直通）</w:t>
                      </w:r>
                    </w:p>
                    <w:p w:rsidR="00C32532" w:rsidRPr="00B73C94" w:rsidRDefault="00C32532" w:rsidP="00C32532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B73C94">
                        <w:rPr>
                          <w:rFonts w:ascii="UD デジタル 教科書体 NK-R" w:eastAsia="UD デジタル 教科書体 NK-R" w:hint="eastAsia"/>
                        </w:rPr>
                        <w:t>mail：</w:t>
                      </w:r>
                      <w:hyperlink r:id="rId7" w:history="1">
                        <w:r w:rsidRPr="00B73C94">
                          <w:rPr>
                            <w:rStyle w:val="aa"/>
                            <w:rFonts w:ascii="UD デジタル 教科書体 NK-R" w:eastAsia="UD デジタル 教科書体 NK-R" w:hint="eastAsia"/>
                          </w:rPr>
                          <w:t>infotech-e@edu-c.pref.miyagi.jp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32532" w:rsidRDefault="00C32532" w:rsidP="00CA3980">
      <w:pPr>
        <w:jc w:val="center"/>
        <w:rPr>
          <w:rFonts w:ascii="UD デジタル 教科書体 NK-B" w:eastAsia="UD デジタル 教科書体 NK-B"/>
          <w:sz w:val="28"/>
        </w:rPr>
      </w:pPr>
    </w:p>
    <w:p w:rsidR="00B34E32" w:rsidRDefault="00972C3F" w:rsidP="00CA3980">
      <w:pPr>
        <w:jc w:val="center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8"/>
        </w:rPr>
        <w:lastRenderedPageBreak/>
        <w:t>実践</w:t>
      </w:r>
      <w:r w:rsidR="00303A04" w:rsidRPr="00303A04">
        <w:rPr>
          <w:rFonts w:ascii="UD デジタル 教科書体 NK-B" w:eastAsia="UD デジタル 教科書体 NK-B" w:hint="eastAsia"/>
          <w:sz w:val="28"/>
        </w:rPr>
        <w:t>アンケート</w:t>
      </w:r>
    </w:p>
    <w:p w:rsidR="00BB71E9" w:rsidRPr="00CA3980" w:rsidRDefault="00BB71E9">
      <w:pPr>
        <w:rPr>
          <w:rFonts w:ascii="UD デジタル 教科書体 NK-B" w:eastAsia="UD デジタル 教科書体 NK-B"/>
        </w:rPr>
      </w:pPr>
      <w:r w:rsidRPr="00CA3980">
        <w:rPr>
          <w:rFonts w:ascii="UD デジタル 教科書体 NK-B" w:eastAsia="UD デジタル 教科書体 NK-B" w:hint="eastAsia"/>
        </w:rPr>
        <w:t>１　報告者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8"/>
        <w:gridCol w:w="2533"/>
        <w:gridCol w:w="976"/>
        <w:gridCol w:w="1008"/>
        <w:gridCol w:w="1560"/>
        <w:gridCol w:w="2511"/>
      </w:tblGrid>
      <w:tr w:rsidR="0056551C" w:rsidTr="0056551C">
        <w:trPr>
          <w:trHeight w:val="20"/>
        </w:trPr>
        <w:tc>
          <w:tcPr>
            <w:tcW w:w="1148" w:type="dxa"/>
            <w:vAlign w:val="center"/>
          </w:tcPr>
          <w:p w:rsidR="0056551C" w:rsidRDefault="0056551C" w:rsidP="00972C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小学校名</w:t>
            </w:r>
          </w:p>
        </w:tc>
        <w:tc>
          <w:tcPr>
            <w:tcW w:w="2533" w:type="dxa"/>
            <w:vAlign w:val="center"/>
          </w:tcPr>
          <w:p w:rsidR="0056551C" w:rsidRDefault="0056551C" w:rsidP="00972C3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76" w:type="dxa"/>
          </w:tcPr>
          <w:p w:rsidR="0056551C" w:rsidRDefault="0056551C" w:rsidP="00972C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008" w:type="dxa"/>
            <w:vAlign w:val="center"/>
          </w:tcPr>
          <w:p w:rsidR="0056551C" w:rsidRDefault="0056551C" w:rsidP="00C32532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1560" w:type="dxa"/>
          </w:tcPr>
          <w:p w:rsidR="0056551C" w:rsidRDefault="0056551C" w:rsidP="00972C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実践者職氏名</w:t>
            </w:r>
          </w:p>
        </w:tc>
        <w:tc>
          <w:tcPr>
            <w:tcW w:w="2511" w:type="dxa"/>
          </w:tcPr>
          <w:p w:rsidR="0056551C" w:rsidRDefault="0056551C" w:rsidP="00972C3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BB71E9" w:rsidRDefault="00BB71E9">
      <w:pPr>
        <w:rPr>
          <w:rFonts w:ascii="UD デジタル 教科書体 NK-R" w:eastAsia="UD デジタル 教科書体 NK-R"/>
        </w:rPr>
      </w:pPr>
    </w:p>
    <w:p w:rsidR="00BB71E9" w:rsidRPr="00CA3980" w:rsidRDefault="00BB71E9">
      <w:pPr>
        <w:rPr>
          <w:rFonts w:ascii="UD デジタル 教科書体 NK-B" w:eastAsia="UD デジタル 教科書体 NK-B"/>
        </w:rPr>
      </w:pPr>
      <w:r w:rsidRPr="00CA3980">
        <w:rPr>
          <w:rFonts w:ascii="UD デジタル 教科書体 NK-B" w:eastAsia="UD デジタル 教科書体 NK-B" w:hint="eastAsia"/>
        </w:rPr>
        <w:t>２　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BB71E9" w:rsidTr="0056551C">
        <w:trPr>
          <w:trHeight w:val="720"/>
        </w:trPr>
        <w:tc>
          <w:tcPr>
            <w:tcW w:w="3964" w:type="dxa"/>
          </w:tcPr>
          <w:p w:rsidR="00BB71E9" w:rsidRDefault="00BB71E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小学校段階のプログラミングに関する学習活動の分類（A～F）　※いずれかに〇</w:t>
            </w:r>
          </w:p>
        </w:tc>
        <w:tc>
          <w:tcPr>
            <w:tcW w:w="5812" w:type="dxa"/>
            <w:vAlign w:val="center"/>
          </w:tcPr>
          <w:p w:rsidR="00BB71E9" w:rsidRPr="00BB71E9" w:rsidRDefault="00BB71E9" w:rsidP="00CA3980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A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B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C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D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>E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BB71E9">
              <w:rPr>
                <w:rFonts w:ascii="UD デジタル 教科書体 NK-R" w:eastAsia="UD デジタル 教科書体 NK-R" w:hint="eastAsia"/>
                <w:sz w:val="24"/>
              </w:rPr>
              <w:t xml:space="preserve">　F</w:t>
            </w:r>
          </w:p>
        </w:tc>
      </w:tr>
      <w:tr w:rsidR="00BB71E9" w:rsidTr="0056551C">
        <w:trPr>
          <w:trHeight w:val="720"/>
        </w:trPr>
        <w:tc>
          <w:tcPr>
            <w:tcW w:w="3964" w:type="dxa"/>
          </w:tcPr>
          <w:p w:rsidR="00BB71E9" w:rsidRDefault="00ED0F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分類A</w:t>
            </w:r>
            <w:r w:rsidR="00972C3F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B</w:t>
            </w:r>
            <w:r w:rsidR="00BB71E9">
              <w:rPr>
                <w:rFonts w:ascii="UD デジタル 教科書体 NK-R" w:eastAsia="UD デジタル 教科書体 NK-R" w:hint="eastAsia"/>
              </w:rPr>
              <w:t>：教科名等</w:t>
            </w:r>
          </w:p>
          <w:p w:rsidR="00BB71E9" w:rsidRDefault="00BB71E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分類C～F：クラブ活動等の種類</w:t>
            </w:r>
          </w:p>
        </w:tc>
        <w:tc>
          <w:tcPr>
            <w:tcW w:w="5812" w:type="dxa"/>
            <w:vAlign w:val="center"/>
          </w:tcPr>
          <w:p w:rsidR="00BB71E9" w:rsidRDefault="00BB71E9" w:rsidP="0056551C">
            <w:pPr>
              <w:rPr>
                <w:rFonts w:ascii="UD デジタル 教科書体 NK-R" w:eastAsia="UD デジタル 教科書体 NK-R"/>
              </w:rPr>
            </w:pPr>
          </w:p>
        </w:tc>
      </w:tr>
      <w:tr w:rsidR="00BB71E9" w:rsidTr="0056551C">
        <w:trPr>
          <w:trHeight w:val="720"/>
        </w:trPr>
        <w:tc>
          <w:tcPr>
            <w:tcW w:w="3964" w:type="dxa"/>
          </w:tcPr>
          <w:p w:rsidR="00BB71E9" w:rsidRDefault="00BB71E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分類A</w:t>
            </w:r>
            <w:r w:rsidR="00972C3F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B：単元名等</w:t>
            </w:r>
          </w:p>
          <w:p w:rsidR="00BB71E9" w:rsidRDefault="00BB71E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分類C～F：具体的な取組の種類等</w:t>
            </w:r>
          </w:p>
        </w:tc>
        <w:tc>
          <w:tcPr>
            <w:tcW w:w="5812" w:type="dxa"/>
            <w:vAlign w:val="center"/>
          </w:tcPr>
          <w:p w:rsidR="00BB71E9" w:rsidRDefault="00BB71E9" w:rsidP="0056551C">
            <w:pPr>
              <w:rPr>
                <w:rFonts w:ascii="UD デジタル 教科書体 NK-R" w:eastAsia="UD デジタル 教科書体 NK-R"/>
              </w:rPr>
            </w:pPr>
          </w:p>
        </w:tc>
      </w:tr>
      <w:tr w:rsidR="00BB71E9" w:rsidTr="0056551C">
        <w:trPr>
          <w:trHeight w:val="720"/>
        </w:trPr>
        <w:tc>
          <w:tcPr>
            <w:tcW w:w="3964" w:type="dxa"/>
          </w:tcPr>
          <w:p w:rsidR="00BB71E9" w:rsidRDefault="00BB71E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使用したプログラミング教材</w:t>
            </w:r>
          </w:p>
          <w:p w:rsidR="00BB71E9" w:rsidRDefault="00BB71E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>
              <w:rPr>
                <w:rFonts w:ascii="UD デジタル 教科書体 NK-R" w:eastAsia="UD デジタル 教科書体 NK-R"/>
              </w:rPr>
              <w:t>micro:bit</w:t>
            </w:r>
            <w:r>
              <w:rPr>
                <w:rFonts w:ascii="UD デジタル 教科書体 NK-R" w:eastAsia="UD デジタル 教科書体 NK-R" w:hint="eastAsia"/>
              </w:rPr>
              <w:t>以外に使用した場合</w:t>
            </w:r>
          </w:p>
        </w:tc>
        <w:tc>
          <w:tcPr>
            <w:tcW w:w="5812" w:type="dxa"/>
            <w:vAlign w:val="center"/>
          </w:tcPr>
          <w:p w:rsidR="00BB71E9" w:rsidRDefault="00BB71E9" w:rsidP="0056551C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B71E9" w:rsidRDefault="00BB71E9">
      <w:pPr>
        <w:rPr>
          <w:rFonts w:ascii="UD デジタル 教科書体 NK-R" w:eastAsia="UD デジタル 教科書体 NK-R"/>
        </w:rPr>
      </w:pPr>
    </w:p>
    <w:p w:rsidR="00BB71E9" w:rsidRPr="00CA3980" w:rsidRDefault="00BB71E9" w:rsidP="00BB71E9">
      <w:pPr>
        <w:rPr>
          <w:rFonts w:ascii="UD デジタル 教科書体 NK-B" w:eastAsia="UD デジタル 教科書体 NK-B"/>
        </w:rPr>
      </w:pPr>
      <w:r w:rsidRPr="00CA3980">
        <w:rPr>
          <w:rFonts w:ascii="UD デジタル 教科書体 NK-B" w:eastAsia="UD デジタル 教科書体 NK-B" w:hint="eastAsia"/>
        </w:rPr>
        <w:t>３　実践内容</w:t>
      </w:r>
    </w:p>
    <w:p w:rsidR="00BB71E9" w:rsidRDefault="00BB71E9" w:rsidP="00BB71E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（１）実践のねらい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A3980" w:rsidTr="00972C3F">
        <w:trPr>
          <w:trHeight w:val="720"/>
        </w:trPr>
        <w:tc>
          <w:tcPr>
            <w:tcW w:w="2689" w:type="dxa"/>
            <w:vAlign w:val="center"/>
          </w:tcPr>
          <w:p w:rsidR="00CA3980" w:rsidRDefault="00CA3980" w:rsidP="00972C3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授業等のねらい</w:t>
            </w:r>
          </w:p>
        </w:tc>
        <w:tc>
          <w:tcPr>
            <w:tcW w:w="7087" w:type="dxa"/>
          </w:tcPr>
          <w:p w:rsidR="00CA3980" w:rsidRDefault="00CA3980" w:rsidP="00BB71E9">
            <w:pPr>
              <w:rPr>
                <w:rFonts w:ascii="UD デジタル 教科書体 NK-R" w:eastAsia="UD デジタル 教科書体 NK-R"/>
              </w:rPr>
            </w:pPr>
          </w:p>
        </w:tc>
      </w:tr>
      <w:tr w:rsidR="00CA3980" w:rsidTr="00972C3F">
        <w:trPr>
          <w:trHeight w:val="720"/>
        </w:trPr>
        <w:tc>
          <w:tcPr>
            <w:tcW w:w="2689" w:type="dxa"/>
            <w:vAlign w:val="center"/>
          </w:tcPr>
          <w:p w:rsidR="00CA3980" w:rsidRDefault="00CA3980" w:rsidP="00972C3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プログラミング教育のねらい</w:t>
            </w:r>
          </w:p>
        </w:tc>
        <w:tc>
          <w:tcPr>
            <w:tcW w:w="7087" w:type="dxa"/>
          </w:tcPr>
          <w:p w:rsidR="00CA3980" w:rsidRDefault="00CA3980" w:rsidP="00BB71E9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B71E9" w:rsidRDefault="00BB71E9" w:rsidP="00BB71E9">
      <w:pPr>
        <w:rPr>
          <w:rFonts w:ascii="UD デジタル 教科書体 NK-R" w:eastAsia="UD デジタル 教科書体 NK-R"/>
        </w:rPr>
      </w:pPr>
    </w:p>
    <w:p w:rsidR="00CA3980" w:rsidRPr="00BB71E9" w:rsidRDefault="00BB71E9" w:rsidP="00BB71E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（２）実践の概要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3980" w:rsidTr="00CA3980">
        <w:trPr>
          <w:trHeight w:val="1433"/>
        </w:trPr>
        <w:tc>
          <w:tcPr>
            <w:tcW w:w="9736" w:type="dxa"/>
          </w:tcPr>
          <w:p w:rsidR="00CA3980" w:rsidRDefault="00CA3980" w:rsidP="00BB71E9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B71E9" w:rsidRDefault="00BB71E9" w:rsidP="00BB71E9">
      <w:pPr>
        <w:rPr>
          <w:rFonts w:ascii="UD デジタル 教科書体 NK-R" w:eastAsia="UD デジタル 教科書体 NK-R"/>
        </w:rPr>
      </w:pPr>
    </w:p>
    <w:p w:rsidR="00CA3980" w:rsidRPr="00CA3980" w:rsidRDefault="00CA3980" w:rsidP="00BB71E9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４</w:t>
      </w:r>
      <w:r w:rsidRPr="00CA3980">
        <w:rPr>
          <w:rFonts w:ascii="UD デジタル 教科書体 NK-B" w:eastAsia="UD デジタル 教科書体 NK-B" w:hint="eastAsia"/>
        </w:rPr>
        <w:t xml:space="preserve">　実践を通して</w:t>
      </w:r>
    </w:p>
    <w:p w:rsidR="00CA3980" w:rsidRDefault="00CA3980" w:rsidP="00BB71E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（１）実践のねらいの達成状況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3980" w:rsidTr="00CA3980">
        <w:trPr>
          <w:trHeight w:val="853"/>
        </w:trPr>
        <w:tc>
          <w:tcPr>
            <w:tcW w:w="9736" w:type="dxa"/>
          </w:tcPr>
          <w:p w:rsidR="00CA3980" w:rsidRDefault="00CA3980" w:rsidP="00BB71E9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A3980" w:rsidRDefault="00CA3980" w:rsidP="00BB71E9">
      <w:pPr>
        <w:rPr>
          <w:rFonts w:ascii="UD デジタル 教科書体 NK-R" w:eastAsia="UD デジタル 教科書体 NK-R"/>
        </w:rPr>
      </w:pPr>
    </w:p>
    <w:p w:rsidR="00CA3980" w:rsidRDefault="00CA3980" w:rsidP="00BB71E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（２）準備等で気が付いたこと/失敗したこと/改善点等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3980" w:rsidTr="00CA3980">
        <w:trPr>
          <w:trHeight w:val="995"/>
        </w:trPr>
        <w:tc>
          <w:tcPr>
            <w:tcW w:w="9736" w:type="dxa"/>
          </w:tcPr>
          <w:p w:rsidR="00CA3980" w:rsidRDefault="00CA3980" w:rsidP="00BB71E9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56551C" w:rsidRPr="00B73C94" w:rsidRDefault="0056551C" w:rsidP="00B73C94">
      <w:pPr>
        <w:ind w:leftChars="200" w:left="630" w:right="107" w:hangingChars="100" w:hanging="210"/>
        <w:rPr>
          <w:rFonts w:ascii="UD デジタル 教科書体 NK-R" w:eastAsia="UD デジタル 教科書体 NK-R"/>
        </w:rPr>
      </w:pPr>
      <w:r w:rsidRPr="00B73C94">
        <w:rPr>
          <w:rFonts w:ascii="UD デジタル 教科書体 NK-R" w:eastAsia="UD デジタル 教科書体 NK-R" w:hint="eastAsia"/>
        </w:rPr>
        <w:t>※</w:t>
      </w:r>
      <w:r w:rsidR="00B73C94">
        <w:rPr>
          <w:rFonts w:ascii="UD デジタル 教科書体 NK-R" w:eastAsia="UD デジタル 教科書体 NK-R" w:hint="eastAsia"/>
        </w:rPr>
        <w:t xml:space="preserve">　　</w:t>
      </w:r>
      <w:r w:rsidRPr="00B73C94">
        <w:rPr>
          <w:rFonts w:ascii="UD デジタル 教科書体 NK-R" w:eastAsia="UD デジタル 教科書体 NK-R" w:hint="eastAsia"/>
        </w:rPr>
        <w:t>実践の様子の写真を２，３枚</w:t>
      </w:r>
      <w:r w:rsidR="00972C3F" w:rsidRPr="00B73C94">
        <w:rPr>
          <w:rFonts w:ascii="UD デジタル 教科書体 NK-R" w:eastAsia="UD デジタル 教科書体 NK-R" w:hint="eastAsia"/>
        </w:rPr>
        <w:t>，電子メールに</w:t>
      </w:r>
      <w:r w:rsidRPr="00B73C94">
        <w:rPr>
          <w:rFonts w:ascii="UD デジタル 教科書体 NK-R" w:eastAsia="UD デジタル 教科書体 NK-R" w:hint="eastAsia"/>
        </w:rPr>
        <w:t>添付して</w:t>
      </w:r>
      <w:r w:rsidR="00972C3F" w:rsidRPr="00B73C94">
        <w:rPr>
          <w:rFonts w:ascii="UD デジタル 教科書体 NK-R" w:eastAsia="UD デジタル 教科書体 NK-R" w:hint="eastAsia"/>
        </w:rPr>
        <w:t>送信してくだ</w:t>
      </w:r>
      <w:r w:rsidRPr="00B73C94">
        <w:rPr>
          <w:rFonts w:ascii="UD デジタル 教科書体 NK-R" w:eastAsia="UD デジタル 教科書体 NK-R" w:hint="eastAsia"/>
        </w:rPr>
        <w:t>さい。</w:t>
      </w:r>
      <w:r w:rsidR="00B73C94">
        <w:rPr>
          <w:rFonts w:ascii="UD デジタル 教科書体 NK-R" w:eastAsia="UD デジタル 教科書体 NK-R" w:hint="eastAsia"/>
        </w:rPr>
        <w:t>なお</w:t>
      </w:r>
      <w:r w:rsidR="00B73C94" w:rsidRPr="00B73C94">
        <w:rPr>
          <w:rFonts w:ascii="UD デジタル 教科書体 NK-R" w:eastAsia="UD デジタル 教科書体 NK-R" w:hint="eastAsia"/>
        </w:rPr>
        <w:t>，</w:t>
      </w:r>
      <w:r w:rsidRPr="00B73C94">
        <w:rPr>
          <w:rFonts w:ascii="UD デジタル 教科書体 NK-R" w:eastAsia="UD デジタル 教科書体 NK-R" w:hint="eastAsia"/>
        </w:rPr>
        <w:t>センターホームページ等で</w:t>
      </w:r>
      <w:r w:rsidR="00B73C94">
        <w:rPr>
          <w:rFonts w:ascii="UD デジタル 教科書体 NK-R" w:eastAsia="UD デジタル 教科書体 NK-R" w:hint="eastAsia"/>
        </w:rPr>
        <w:t>本資料とともに活用事例として</w:t>
      </w:r>
      <w:r w:rsidRPr="00B73C94">
        <w:rPr>
          <w:rFonts w:ascii="UD デジタル 教科書体 NK-R" w:eastAsia="UD デジタル 教科書体 NK-R" w:hint="eastAsia"/>
        </w:rPr>
        <w:t>公開することを想定していますので，公開できるものを添付して</w:t>
      </w:r>
      <w:r w:rsidR="00972C3F" w:rsidRPr="00B73C94">
        <w:rPr>
          <w:rFonts w:ascii="UD デジタル 教科書体 NK-R" w:eastAsia="UD デジタル 教科書体 NK-R" w:hint="eastAsia"/>
        </w:rPr>
        <w:t>くだ</w:t>
      </w:r>
      <w:r w:rsidR="00B73C94">
        <w:rPr>
          <w:rFonts w:ascii="UD デジタル 教科書体 NK-R" w:eastAsia="UD デジタル 教科書体 NK-R" w:hint="eastAsia"/>
        </w:rPr>
        <w:t>さい。</w:t>
      </w:r>
    </w:p>
    <w:p w:rsidR="00B73C94" w:rsidRPr="00B73C94" w:rsidRDefault="00B73C94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3369034</wp:posOffset>
                </wp:positionH>
                <wp:positionV relativeFrom="paragraph">
                  <wp:posOffset>24130</wp:posOffset>
                </wp:positionV>
                <wp:extent cx="914400" cy="739471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C94" w:rsidRPr="00B73C94" w:rsidRDefault="00B73C94" w:rsidP="00B73C9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3C94">
                              <w:rPr>
                                <w:rFonts w:ascii="UD デジタル 教科書体 NK-R" w:eastAsia="UD デジタル 教科書体 NK-R" w:hint="eastAsia"/>
                              </w:rPr>
                              <w:t>宮城県総合教育センター　情報教育班</w:t>
                            </w:r>
                          </w:p>
                          <w:p w:rsidR="00B73C94" w:rsidRDefault="00B73C94" w:rsidP="00B73C94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3C94">
                              <w:rPr>
                                <w:rFonts w:ascii="UD デジタル 教科書体 NK-R" w:eastAsia="UD デジタル 教科書体 NK-R" w:hint="eastAsia"/>
                              </w:rPr>
                              <w:t>電話：０２２－７８４－３５６０（直通）</w:t>
                            </w:r>
                          </w:p>
                          <w:p w:rsidR="00B73C94" w:rsidRPr="00B73C94" w:rsidRDefault="00B73C94" w:rsidP="00B73C94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3C94">
                              <w:rPr>
                                <w:rFonts w:ascii="UD デジタル 教科書体 NK-R" w:eastAsia="UD デジタル 教科書体 NK-R" w:hint="eastAsia"/>
                              </w:rPr>
                              <w:t>mail：</w:t>
                            </w:r>
                            <w:hyperlink r:id="rId8" w:history="1">
                              <w:r w:rsidRPr="00B73C94">
                                <w:rPr>
                                  <w:rStyle w:val="aa"/>
                                  <w:rFonts w:ascii="UD デジタル 教科書体 NK-R" w:eastAsia="UD デジタル 教科書体 NK-R" w:hint="eastAsia"/>
                                </w:rPr>
                                <w:t>infotech-e@edu-c.pref.miyagi.jp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3pt;margin-top:1.9pt;width:1in;height:5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" fillcolor="white [3201]" strokeweight=".5pt">
                <v:textbox>
                  <w:txbxContent>
                    <w:p w:rsidR="00B73C94" w:rsidRPr="00B73C94" w:rsidRDefault="00B73C94" w:rsidP="00B73C94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B73C94">
                        <w:rPr>
                          <w:rFonts w:ascii="UD デジタル 教科書体 NK-R" w:eastAsia="UD デジタル 教科書体 NK-R" w:hint="eastAsia"/>
                        </w:rPr>
                        <w:t>宮城県総合教育センター　情報教育班</w:t>
                      </w:r>
                    </w:p>
                    <w:p w:rsidR="00B73C94" w:rsidRDefault="00B73C94" w:rsidP="00B73C94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B73C94">
                        <w:rPr>
                          <w:rFonts w:ascii="UD デジタル 教科書体 NK-R" w:eastAsia="UD デジタル 教科書体 NK-R" w:hint="eastAsia"/>
                        </w:rPr>
                        <w:t>電話：０２２－７８４－３５６０（直通）</w:t>
                      </w:r>
                    </w:p>
                    <w:p w:rsidR="00B73C94" w:rsidRPr="00B73C94" w:rsidRDefault="00B73C94" w:rsidP="00B73C94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B73C94">
                        <w:rPr>
                          <w:rFonts w:ascii="UD デジタル 教科書体 NK-R" w:eastAsia="UD デジタル 教科書体 NK-R" w:hint="eastAsia"/>
                        </w:rPr>
                        <w:t>mail：</w:t>
                      </w:r>
                      <w:hyperlink r:id="rId9" w:history="1">
                        <w:r w:rsidRPr="00B73C94">
                          <w:rPr>
                            <w:rStyle w:val="aa"/>
                            <w:rFonts w:ascii="UD デジタル 教科書体 NK-R" w:eastAsia="UD デジタル 教科書体 NK-R" w:hint="eastAsia"/>
                          </w:rPr>
                          <w:t>infotech-e@edu-c.pref.miyagi.jp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73C94" w:rsidRPr="00B73C94" w:rsidSect="00303A04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0F" w:rsidRDefault="002B510F" w:rsidP="00BB71E9">
      <w:r>
        <w:separator/>
      </w:r>
    </w:p>
  </w:endnote>
  <w:endnote w:type="continuationSeparator" w:id="0">
    <w:p w:rsidR="002B510F" w:rsidRDefault="002B510F" w:rsidP="00BB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0F" w:rsidRDefault="002B510F" w:rsidP="00BB71E9">
      <w:r>
        <w:separator/>
      </w:r>
    </w:p>
  </w:footnote>
  <w:footnote w:type="continuationSeparator" w:id="0">
    <w:p w:rsidR="002B510F" w:rsidRDefault="002B510F" w:rsidP="00BB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8"/>
    <w:rsid w:val="00001F1F"/>
    <w:rsid w:val="000E64FC"/>
    <w:rsid w:val="002B510F"/>
    <w:rsid w:val="00303A04"/>
    <w:rsid w:val="0056551C"/>
    <w:rsid w:val="006C5FDD"/>
    <w:rsid w:val="007C79EA"/>
    <w:rsid w:val="00972C3F"/>
    <w:rsid w:val="00B310CB"/>
    <w:rsid w:val="00B34E32"/>
    <w:rsid w:val="00B53767"/>
    <w:rsid w:val="00B73C94"/>
    <w:rsid w:val="00BB71E9"/>
    <w:rsid w:val="00BE5165"/>
    <w:rsid w:val="00BF4828"/>
    <w:rsid w:val="00C32532"/>
    <w:rsid w:val="00CA3980"/>
    <w:rsid w:val="00D5179F"/>
    <w:rsid w:val="00ED0FC5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0370E"/>
  <w15:chartTrackingRefBased/>
  <w15:docId w15:val="{2ECAD016-D32C-4AC9-A78F-43507D0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1E9"/>
  </w:style>
  <w:style w:type="paragraph" w:styleId="a5">
    <w:name w:val="footer"/>
    <w:basedOn w:val="a"/>
    <w:link w:val="a6"/>
    <w:uiPriority w:val="99"/>
    <w:unhideWhenUsed/>
    <w:rsid w:val="00BB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1E9"/>
  </w:style>
  <w:style w:type="table" w:styleId="a7">
    <w:name w:val="Table Grid"/>
    <w:basedOn w:val="a1"/>
    <w:uiPriority w:val="39"/>
    <w:rsid w:val="00BB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9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C7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ech-e@edu-c.pref.miyagi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tech-e@edu-c.pref.miyag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tech-e@edu-c.pref.miyagi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tech-e@edu-c.pref.miyag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情報教育</dc:creator>
  <cp:keywords/>
  <dc:description/>
  <cp:lastModifiedBy>髙橋裕之</cp:lastModifiedBy>
  <cp:revision>13</cp:revision>
  <cp:lastPrinted>2020-07-27T04:53:00Z</cp:lastPrinted>
  <dcterms:created xsi:type="dcterms:W3CDTF">2020-02-14T04:53:00Z</dcterms:created>
  <dcterms:modified xsi:type="dcterms:W3CDTF">2020-08-21T02:04:00Z</dcterms:modified>
</cp:coreProperties>
</file>