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3547E9DF" w14:textId="3C19029F" w:rsidR="00662798" w:rsidRPr="00662798" w:rsidRDefault="00662798" w:rsidP="00662798">
      <w:pPr>
        <w:widowControl/>
        <w:jc w:val="center"/>
        <w:rPr>
          <w:rFonts w:asciiTheme="majorEastAsia" w:eastAsiaTheme="majorEastAsia" w:hAnsiTheme="majorEastAsia" w:cs="Times New Roman"/>
          <w:spacing w:val="2"/>
        </w:rPr>
      </w:pPr>
      <w:r w:rsidRPr="00662798">
        <w:rPr>
          <w:rFonts w:asciiTheme="majorEastAsia" w:eastAsiaTheme="majorEastAsia" w:hAnsiTheme="majorEastAsia" w:cs="Times New Roman" w:hint="eastAsia"/>
          <w:spacing w:val="2"/>
        </w:rPr>
        <w:t>令和</w:t>
      </w:r>
      <w:r w:rsidR="000769FD">
        <w:rPr>
          <w:rFonts w:asciiTheme="majorEastAsia" w:eastAsiaTheme="majorEastAsia" w:hAnsiTheme="majorEastAsia" w:cs="Times New Roman" w:hint="eastAsia"/>
          <w:spacing w:val="2"/>
        </w:rPr>
        <w:t>８</w:t>
      </w:r>
      <w:r w:rsidRPr="00662798">
        <w:rPr>
          <w:rFonts w:asciiTheme="majorEastAsia" w:eastAsiaTheme="majorEastAsia" w:hAnsiTheme="majorEastAsia" w:cs="Times New Roman" w:hint="eastAsia"/>
          <w:spacing w:val="2"/>
        </w:rPr>
        <w:t>年度公立日本語学校運営</w:t>
      </w:r>
      <w:r w:rsidR="004B343D">
        <w:rPr>
          <w:rFonts w:asciiTheme="majorEastAsia" w:eastAsiaTheme="majorEastAsia" w:hAnsiTheme="majorEastAsia" w:cs="Times New Roman" w:hint="eastAsia"/>
          <w:spacing w:val="2"/>
        </w:rPr>
        <w:t>等</w:t>
      </w:r>
      <w:r w:rsidRPr="00662798">
        <w:rPr>
          <w:rFonts w:asciiTheme="majorEastAsia" w:eastAsiaTheme="majorEastAsia" w:hAnsiTheme="majorEastAsia" w:cs="Times New Roman" w:hint="eastAsia"/>
          <w:spacing w:val="2"/>
        </w:rPr>
        <w:t>支援業務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008E1D33" w14:textId="512E52FA" w:rsidR="00427E96"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662798" w:rsidRPr="00662798">
        <w:rPr>
          <w:rFonts w:ascii="Century" w:hAnsi="Century" w:cs="Times New Roman" w:hint="eastAsia"/>
        </w:rPr>
        <w:t>令和</w:t>
      </w:r>
      <w:r w:rsidR="000769FD">
        <w:rPr>
          <w:rFonts w:ascii="Century" w:hAnsi="Century" w:cs="Times New Roman" w:hint="eastAsia"/>
        </w:rPr>
        <w:t>８</w:t>
      </w:r>
      <w:r w:rsidR="00662798" w:rsidRPr="00662798">
        <w:rPr>
          <w:rFonts w:ascii="Century" w:hAnsi="Century" w:cs="Times New Roman" w:hint="eastAsia"/>
        </w:rPr>
        <w:t>年度公立日本語学校運営</w:t>
      </w:r>
      <w:r w:rsidR="004B343D">
        <w:rPr>
          <w:rFonts w:ascii="Century" w:hAnsi="Century" w:cs="Times New Roman" w:hint="eastAsia"/>
        </w:rPr>
        <w:t>等</w:t>
      </w:r>
      <w:r w:rsidR="00662798" w:rsidRPr="00662798">
        <w:rPr>
          <w:rFonts w:ascii="Century" w:hAnsi="Century" w:cs="Times New Roman" w:hint="eastAsia"/>
        </w:rPr>
        <w:t>支援業務</w:t>
      </w:r>
    </w:p>
    <w:p w14:paraId="6528FA96" w14:textId="77777777" w:rsidR="00662798" w:rsidRPr="00E24C50" w:rsidRDefault="00662798"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248CF509" w:rsidR="00D17B74" w:rsidRPr="004B4182" w:rsidRDefault="000769FD" w:rsidP="00D17B74">
      <w:pPr>
        <w:spacing w:line="340" w:lineRule="exact"/>
        <w:ind w:firstLineChars="200" w:firstLine="428"/>
        <w:rPr>
          <w:rFonts w:asciiTheme="minorEastAsia" w:hAnsiTheme="minorEastAsia"/>
          <w:lang w:eastAsia="zh-CN"/>
        </w:rPr>
      </w:pPr>
      <w:r>
        <w:rPr>
          <w:rFonts w:asciiTheme="minorEastAsia" w:hAnsiTheme="minorEastAsia" w:hint="eastAsia"/>
        </w:rPr>
        <w:t>ア</w:t>
      </w:r>
      <w:r w:rsidR="00D17B74" w:rsidRPr="004B4182">
        <w:rPr>
          <w:rFonts w:asciiTheme="minorEastAsia" w:hAnsiTheme="minorEastAsia" w:hint="eastAsia"/>
          <w:lang w:eastAsia="zh-CN"/>
        </w:rPr>
        <w:t xml:space="preserve">　</w:t>
      </w:r>
      <w:r w:rsidR="00D17B74">
        <w:rPr>
          <w:rFonts w:asciiTheme="minorEastAsia" w:hAnsiTheme="minorEastAsia" w:hint="eastAsia"/>
          <w:lang w:eastAsia="zh-CN"/>
        </w:rPr>
        <w:t>参加申込書（様式第１号）</w:t>
      </w:r>
      <w:r w:rsidR="00D17B74">
        <w:rPr>
          <w:rFonts w:asciiTheme="minorEastAsia" w:hAnsiTheme="minorEastAsia" w:hint="eastAsia"/>
        </w:rPr>
        <w:t xml:space="preserve">　　　　　　　</w:t>
      </w:r>
      <w:r w:rsidR="00D17B74" w:rsidRPr="004B4182">
        <w:rPr>
          <w:rFonts w:asciiTheme="minorEastAsia" w:hAnsiTheme="minorEastAsia" w:hint="eastAsia"/>
          <w:lang w:eastAsia="zh-CN"/>
        </w:rPr>
        <w:t>１部</w:t>
      </w:r>
    </w:p>
    <w:p w14:paraId="2BE312DE" w14:textId="7B9D4F22" w:rsidR="00D17B74" w:rsidRPr="004B4182" w:rsidRDefault="000769FD" w:rsidP="00D17B74">
      <w:pPr>
        <w:spacing w:line="340" w:lineRule="exact"/>
        <w:ind w:firstLineChars="200" w:firstLine="428"/>
        <w:rPr>
          <w:rFonts w:asciiTheme="minorEastAsia" w:eastAsia="ＭＳ 明朝" w:hAnsiTheme="minorEastAsia"/>
        </w:rPr>
      </w:pPr>
      <w:r>
        <w:rPr>
          <w:rFonts w:asciiTheme="minorEastAsia" w:hAnsiTheme="minorEastAsia" w:hint="eastAsia"/>
        </w:rPr>
        <w:t>イ</w:t>
      </w:r>
      <w:r w:rsidR="00D17B74" w:rsidRPr="004B4182">
        <w:rPr>
          <w:rFonts w:asciiTheme="minorEastAsia" w:hAnsiTheme="minorEastAsia" w:hint="eastAsia"/>
        </w:rPr>
        <w:t xml:space="preserve">　</w:t>
      </w:r>
      <w:r w:rsidR="00D17B74">
        <w:rPr>
          <w:rFonts w:asciiTheme="minorEastAsia" w:hAnsiTheme="minorEastAsia" w:hint="eastAsia"/>
        </w:rPr>
        <w:t xml:space="preserve">応募資格に係る宣誓書（様式第２号）　　</w:t>
      </w:r>
      <w:r w:rsidR="00D17B74" w:rsidRPr="004B4182">
        <w:rPr>
          <w:rFonts w:asciiTheme="minorEastAsia" w:hAnsiTheme="minorEastAsia" w:hint="eastAsia"/>
        </w:rPr>
        <w:t>１部</w:t>
      </w:r>
    </w:p>
    <w:p w14:paraId="415786C5" w14:textId="4F89EA3C" w:rsidR="00D17B74" w:rsidRDefault="000769FD" w:rsidP="00D17B74">
      <w:pPr>
        <w:spacing w:line="340" w:lineRule="exact"/>
        <w:ind w:leftChars="200" w:left="642" w:hangingChars="100" w:hanging="214"/>
        <w:rPr>
          <w:rFonts w:asciiTheme="minorEastAsia" w:hAnsiTheme="minorEastAsia"/>
        </w:rPr>
      </w:pPr>
      <w:r>
        <w:rPr>
          <w:rFonts w:asciiTheme="minorEastAsia" w:hAnsiTheme="minorEastAsia" w:hint="eastAsia"/>
        </w:rPr>
        <w:t>ウ</w:t>
      </w:r>
      <w:r w:rsidR="00D17B74">
        <w:rPr>
          <w:rFonts w:asciiTheme="minorEastAsia" w:hAnsiTheme="minorEastAsia" w:hint="eastAsia"/>
        </w:rPr>
        <w:t xml:space="preserve">　企画提案書　　　　　　　　　　　　　　８</w:t>
      </w:r>
      <w:r w:rsidR="00D17B74">
        <w:rPr>
          <w:rFonts w:asciiTheme="minorEastAsia" w:hAnsiTheme="minorEastAsia" w:hint="eastAsia"/>
          <w:lang w:eastAsia="zh-TW"/>
        </w:rPr>
        <w:t>部</w:t>
      </w:r>
    </w:p>
    <w:p w14:paraId="55DA0F47" w14:textId="1215BCD1" w:rsidR="00D17B74" w:rsidRDefault="000769FD" w:rsidP="00D17B74">
      <w:pPr>
        <w:spacing w:line="340" w:lineRule="exact"/>
        <w:ind w:firstLineChars="200" w:firstLine="428"/>
        <w:rPr>
          <w:rFonts w:asciiTheme="minorEastAsia" w:hAnsiTheme="minorEastAsia"/>
          <w:lang w:eastAsia="zh-TW"/>
        </w:rPr>
      </w:pPr>
      <w:r>
        <w:rPr>
          <w:rFonts w:asciiTheme="minorEastAsia" w:hAnsiTheme="minorEastAsia" w:hint="eastAsia"/>
        </w:rPr>
        <w:t>エ</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sidR="00D17B74">
        <w:rPr>
          <w:rFonts w:asciiTheme="minorEastAsia" w:hAnsiTheme="minorEastAsia" w:hint="eastAsia"/>
          <w:lang w:eastAsia="zh-TW"/>
        </w:rPr>
        <w:t>号）</w:t>
      </w:r>
      <w:r w:rsidR="00D17B74">
        <w:rPr>
          <w:rFonts w:asciiTheme="minorEastAsia" w:hAnsiTheme="minorEastAsia" w:hint="eastAsia"/>
        </w:rPr>
        <w:t xml:space="preserve">　　　　　８</w:t>
      </w:r>
      <w:r w:rsidR="00D17B74">
        <w:rPr>
          <w:rFonts w:asciiTheme="minorEastAsia" w:hAnsiTheme="minorEastAsia" w:hint="eastAsia"/>
          <w:lang w:eastAsia="zh-TW"/>
        </w:rPr>
        <w:t>部</w:t>
      </w:r>
    </w:p>
    <w:p w14:paraId="2988FD39" w14:textId="235CE9D0"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オ</w:t>
      </w:r>
      <w:r w:rsidR="00824032">
        <w:rPr>
          <w:rFonts w:asciiTheme="minorEastAsia" w:hAnsiTheme="minorEastAsia" w:hint="eastAsia"/>
        </w:rPr>
        <w:t xml:space="preserve">　業務実施スケジュール表（様式第４</w:t>
      </w:r>
      <w:r w:rsidR="00D17B74">
        <w:rPr>
          <w:rFonts w:asciiTheme="minorEastAsia" w:hAnsiTheme="minorEastAsia" w:hint="eastAsia"/>
        </w:rPr>
        <w:t>号）　８部</w:t>
      </w:r>
    </w:p>
    <w:p w14:paraId="076732CD" w14:textId="1C0DF35A"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カ</w:t>
      </w:r>
      <w:r w:rsidR="00D17B74">
        <w:rPr>
          <w:rFonts w:asciiTheme="minorEastAsia" w:hAnsiTheme="minorEastAsia" w:hint="eastAsia"/>
        </w:rPr>
        <w:t xml:space="preserve">　法人の概要（既存のパンフレット等）　　８部</w:t>
      </w:r>
    </w:p>
    <w:p w14:paraId="1D1493B4" w14:textId="0C3E6E78"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キ</w:t>
      </w:r>
      <w:r w:rsidR="00D17B74">
        <w:rPr>
          <w:rFonts w:asciiTheme="minorEastAsia" w:hAnsiTheme="minorEastAsia" w:hint="eastAsia"/>
        </w:rPr>
        <w:t xml:space="preserve">　定款等の写し　　　　　　　　　　　　　１部</w:t>
      </w:r>
    </w:p>
    <w:p w14:paraId="397320D4" w14:textId="5B521728"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ク</w:t>
      </w:r>
      <w:r w:rsidR="00D17B74">
        <w:rPr>
          <w:rFonts w:asciiTheme="minorEastAsia" w:hAnsiTheme="minorEastAsia" w:hint="eastAsia"/>
        </w:rPr>
        <w:t xml:space="preserve">　履歴事項証明書　　　　　　　　　　　　原本１部</w:t>
      </w:r>
    </w:p>
    <w:p w14:paraId="10BF46F3" w14:textId="6AC272AE"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ケ</w:t>
      </w:r>
      <w:r w:rsidR="00D17B74">
        <w:rPr>
          <w:rFonts w:asciiTheme="minorEastAsia" w:hAnsiTheme="minorEastAsia" w:hint="eastAsia"/>
        </w:rPr>
        <w:t xml:space="preserve">　同種・類似業務の受託実績（任意様式）　１部</w:t>
      </w:r>
    </w:p>
    <w:p w14:paraId="15119B44" w14:textId="6FBDDE0F" w:rsidR="00D17B74" w:rsidRDefault="000769FD" w:rsidP="00D17B74">
      <w:pPr>
        <w:spacing w:line="340" w:lineRule="exact"/>
        <w:ind w:firstLineChars="200" w:firstLine="428"/>
        <w:rPr>
          <w:rFonts w:asciiTheme="minorEastAsia" w:hAnsiTheme="minorEastAsia"/>
        </w:rPr>
      </w:pPr>
      <w:r>
        <w:rPr>
          <w:rFonts w:asciiTheme="minorEastAsia" w:hAnsiTheme="minorEastAsia" w:hint="eastAsia"/>
        </w:rPr>
        <w:t>コ</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664B17">
              <w:rPr>
                <w:rFonts w:ascii="Century" w:hAnsi="Century" w:cs="Times New Roman" w:hint="eastAsia"/>
                <w:spacing w:val="135"/>
                <w:fitText w:val="689" w:id="918194949"/>
                <w:lang w:eastAsia="zh-TW"/>
              </w:rPr>
              <w:t>電</w:t>
            </w:r>
            <w:r w:rsidRPr="00664B17">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360031F2" w:rsidR="00427E96" w:rsidRPr="00297622" w:rsidRDefault="00662798" w:rsidP="00427E96">
      <w:pPr>
        <w:widowControl/>
        <w:jc w:val="center"/>
        <w:rPr>
          <w:rFonts w:asciiTheme="majorEastAsia" w:eastAsiaTheme="majorEastAsia" w:hAnsiTheme="majorEastAsia" w:cs="Times New Roman"/>
          <w:spacing w:val="2"/>
          <w:lang w:eastAsia="zh-CN"/>
        </w:rPr>
      </w:pPr>
      <w:r w:rsidRPr="00662798">
        <w:rPr>
          <w:rFonts w:asciiTheme="majorEastAsia" w:eastAsiaTheme="majorEastAsia" w:hAnsiTheme="majorEastAsia" w:cs="Times New Roman" w:hint="eastAsia"/>
          <w:spacing w:val="2"/>
        </w:rPr>
        <w:t>令和</w:t>
      </w:r>
      <w:r w:rsidR="000769FD">
        <w:rPr>
          <w:rFonts w:asciiTheme="majorEastAsia" w:eastAsiaTheme="majorEastAsia" w:hAnsiTheme="majorEastAsia" w:cs="Times New Roman" w:hint="eastAsia"/>
          <w:spacing w:val="2"/>
        </w:rPr>
        <w:t>８</w:t>
      </w:r>
      <w:r w:rsidRPr="00662798">
        <w:rPr>
          <w:rFonts w:asciiTheme="majorEastAsia" w:eastAsiaTheme="majorEastAsia" w:hAnsiTheme="majorEastAsia" w:cs="Times New Roman" w:hint="eastAsia"/>
          <w:spacing w:val="2"/>
        </w:rPr>
        <w:t>年度公立日本語学校運営</w:t>
      </w:r>
      <w:r w:rsidR="004B343D">
        <w:rPr>
          <w:rFonts w:asciiTheme="majorEastAsia" w:eastAsiaTheme="majorEastAsia" w:hAnsiTheme="majorEastAsia" w:cs="Times New Roman" w:hint="eastAsia"/>
          <w:spacing w:val="2"/>
        </w:rPr>
        <w:t>等</w:t>
      </w:r>
      <w:r w:rsidRPr="00662798">
        <w:rPr>
          <w:rFonts w:asciiTheme="majorEastAsia" w:eastAsiaTheme="majorEastAsia" w:hAnsiTheme="majorEastAsia" w:cs="Times New Roman" w:hint="eastAsia"/>
          <w:spacing w:val="2"/>
        </w:rPr>
        <w:t>支援業務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3C90CF4F" w:rsidR="00427E96" w:rsidRPr="00297622" w:rsidRDefault="00662798" w:rsidP="00427E96">
      <w:pPr>
        <w:widowControl/>
        <w:ind w:firstLineChars="100" w:firstLine="214"/>
        <w:jc w:val="left"/>
        <w:rPr>
          <w:rFonts w:ascii="ＭＳ 明朝" w:cs="Times New Roman"/>
          <w:spacing w:val="2"/>
        </w:rPr>
      </w:pPr>
      <w:r w:rsidRPr="00662798">
        <w:rPr>
          <w:rFonts w:ascii="Century" w:hAnsi="Century" w:cs="Times New Roman" w:hint="eastAsia"/>
        </w:rPr>
        <w:t>令和</w:t>
      </w:r>
      <w:r w:rsidR="000769FD">
        <w:rPr>
          <w:rFonts w:ascii="Century" w:hAnsi="Century" w:cs="Times New Roman" w:hint="eastAsia"/>
        </w:rPr>
        <w:t>８</w:t>
      </w:r>
      <w:r w:rsidRPr="00662798">
        <w:rPr>
          <w:rFonts w:ascii="Century" w:hAnsi="Century" w:cs="Times New Roman" w:hint="eastAsia"/>
        </w:rPr>
        <w:t>年度公立日本語学校運営</w:t>
      </w:r>
      <w:r w:rsidR="004B343D">
        <w:rPr>
          <w:rFonts w:ascii="Century" w:hAnsi="Century" w:cs="Times New Roman" w:hint="eastAsia"/>
        </w:rPr>
        <w:t>等</w:t>
      </w:r>
      <w:r w:rsidRPr="00662798">
        <w:rPr>
          <w:rFonts w:ascii="Century" w:hAnsi="Century" w:cs="Times New Roman" w:hint="eastAsia"/>
        </w:rPr>
        <w:t>支援業務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1326C413" w14:textId="77777777" w:rsidR="00745EFD" w:rsidRDefault="00745EFD" w:rsidP="00745EFD">
      <w:pPr>
        <w:spacing w:line="340" w:lineRule="exact"/>
        <w:ind w:leftChars="100" w:left="214"/>
        <w:rPr>
          <w:rFonts w:asciiTheme="minorEastAsia" w:hAnsiTheme="minorEastAsia"/>
        </w:rPr>
      </w:pPr>
      <w:r w:rsidRPr="00385A24">
        <w:rPr>
          <w:rFonts w:asciiTheme="minorEastAsia" w:hAnsiTheme="minorEastAsia" w:hint="eastAsia"/>
        </w:rPr>
        <w:t xml:space="preserve">１　</w:t>
      </w:r>
      <w:r>
        <w:rPr>
          <w:rFonts w:asciiTheme="minorEastAsia" w:hAnsiTheme="minorEastAsia" w:hint="eastAsia"/>
        </w:rPr>
        <w:t>日本国内に事業所を有する法人であること。</w:t>
      </w:r>
    </w:p>
    <w:p w14:paraId="513CC2DA" w14:textId="21F0A09A" w:rsidR="00745EFD" w:rsidRPr="002A39B0" w:rsidRDefault="00745EFD" w:rsidP="00745EFD">
      <w:pPr>
        <w:spacing w:line="340" w:lineRule="exact"/>
        <w:ind w:leftChars="100" w:left="428" w:hangingChars="100" w:hanging="214"/>
        <w:rPr>
          <w:rFonts w:asciiTheme="minorEastAsia" w:hAnsiTheme="minorEastAsia"/>
        </w:rPr>
      </w:pPr>
      <w:r w:rsidRPr="002A39B0">
        <w:rPr>
          <w:rFonts w:asciiTheme="minorEastAsia" w:hAnsiTheme="minorEastAsia" w:hint="eastAsia"/>
        </w:rPr>
        <w:t>２</w:t>
      </w:r>
      <w:r w:rsidR="0097451D" w:rsidRPr="002A39B0">
        <w:rPr>
          <w:rFonts w:asciiTheme="minorEastAsia" w:hAnsiTheme="minorEastAsia" w:hint="eastAsia"/>
        </w:rPr>
        <w:t xml:space="preserve">　</w:t>
      </w:r>
      <w:r w:rsidR="00662798" w:rsidRPr="00662798">
        <w:rPr>
          <w:rFonts w:asciiTheme="minorEastAsia" w:hAnsiTheme="minorEastAsia" w:hint="eastAsia"/>
        </w:rPr>
        <w:t>日本語学校設立・運営に関する専門的知見（学校経営、留学生募集、在留資格関連手続、留学生の生活・進路指導、日本語教育等）及び「本県に愛着を持ち、県内企業へ就職や定着する優秀な外国人材を育成する」という目標に向け、学校を設立し、安定運営するために必要な相当程度の知識及び実績を有する者であること。</w:t>
      </w:r>
    </w:p>
    <w:p w14:paraId="230BF6A5"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0E501691" w14:textId="424BD2D0" w:rsidR="00662798" w:rsidRPr="006D4786" w:rsidRDefault="00662798" w:rsidP="007C4F0D">
      <w:pPr>
        <w:widowControl/>
        <w:jc w:val="center"/>
        <w:rPr>
          <w:rFonts w:asciiTheme="majorEastAsia" w:eastAsiaTheme="majorEastAsia" w:hAnsiTheme="majorEastAsia"/>
          <w:sz w:val="22"/>
          <w:szCs w:val="24"/>
        </w:rPr>
      </w:pPr>
      <w:r w:rsidRPr="006D4786">
        <w:rPr>
          <w:rFonts w:asciiTheme="majorEastAsia" w:eastAsiaTheme="majorEastAsia" w:hAnsiTheme="majorEastAsia" w:hint="eastAsia"/>
          <w:sz w:val="22"/>
          <w:szCs w:val="24"/>
        </w:rPr>
        <w:t>令和</w:t>
      </w:r>
      <w:r w:rsidR="000769FD">
        <w:rPr>
          <w:rFonts w:asciiTheme="majorEastAsia" w:eastAsiaTheme="majorEastAsia" w:hAnsiTheme="majorEastAsia" w:hint="eastAsia"/>
          <w:sz w:val="22"/>
          <w:szCs w:val="24"/>
        </w:rPr>
        <w:t>８</w:t>
      </w:r>
      <w:r w:rsidRPr="006D4786">
        <w:rPr>
          <w:rFonts w:asciiTheme="majorEastAsia" w:eastAsiaTheme="majorEastAsia" w:hAnsiTheme="majorEastAsia" w:hint="eastAsia"/>
          <w:sz w:val="22"/>
          <w:szCs w:val="24"/>
        </w:rPr>
        <w:t>年度公立日本語学校運営</w:t>
      </w:r>
      <w:r w:rsidR="004B343D">
        <w:rPr>
          <w:rFonts w:asciiTheme="majorEastAsia" w:eastAsiaTheme="majorEastAsia" w:hAnsiTheme="majorEastAsia" w:hint="eastAsia"/>
          <w:sz w:val="22"/>
          <w:szCs w:val="24"/>
        </w:rPr>
        <w:t>等</w:t>
      </w:r>
      <w:r w:rsidRPr="006D4786">
        <w:rPr>
          <w:rFonts w:asciiTheme="majorEastAsia" w:eastAsiaTheme="majorEastAsia" w:hAnsiTheme="majorEastAsia" w:hint="eastAsia"/>
          <w:sz w:val="22"/>
          <w:szCs w:val="24"/>
        </w:rPr>
        <w:t>支援業務</w:t>
      </w:r>
    </w:p>
    <w:p w14:paraId="0D27F03D" w14:textId="4231DF4B"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lastRenderedPageBreak/>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367E6B80" w14:textId="5219C547" w:rsidR="00662798" w:rsidRPr="006D4786" w:rsidRDefault="00662798" w:rsidP="007C4F0D">
      <w:pPr>
        <w:widowControl/>
        <w:jc w:val="center"/>
        <w:rPr>
          <w:rFonts w:asciiTheme="majorEastAsia" w:eastAsiaTheme="majorEastAsia" w:hAnsiTheme="majorEastAsia"/>
          <w:sz w:val="22"/>
          <w:szCs w:val="24"/>
        </w:rPr>
      </w:pPr>
      <w:r w:rsidRPr="006D4786">
        <w:rPr>
          <w:rFonts w:asciiTheme="majorEastAsia" w:eastAsiaTheme="majorEastAsia" w:hAnsiTheme="majorEastAsia" w:hint="eastAsia"/>
          <w:sz w:val="22"/>
          <w:szCs w:val="24"/>
        </w:rPr>
        <w:t>令和</w:t>
      </w:r>
      <w:r w:rsidR="000769FD">
        <w:rPr>
          <w:rFonts w:asciiTheme="majorEastAsia" w:eastAsiaTheme="majorEastAsia" w:hAnsiTheme="majorEastAsia" w:hint="eastAsia"/>
          <w:sz w:val="22"/>
          <w:szCs w:val="24"/>
        </w:rPr>
        <w:t>８</w:t>
      </w:r>
      <w:r w:rsidRPr="006D4786">
        <w:rPr>
          <w:rFonts w:asciiTheme="majorEastAsia" w:eastAsiaTheme="majorEastAsia" w:hAnsiTheme="majorEastAsia" w:hint="eastAsia"/>
          <w:sz w:val="22"/>
          <w:szCs w:val="24"/>
        </w:rPr>
        <w:t>年度公立日本語学校運営</w:t>
      </w:r>
      <w:r w:rsidR="004B343D">
        <w:rPr>
          <w:rFonts w:asciiTheme="majorEastAsia" w:eastAsiaTheme="majorEastAsia" w:hAnsiTheme="majorEastAsia" w:hint="eastAsia"/>
          <w:sz w:val="22"/>
          <w:szCs w:val="24"/>
        </w:rPr>
        <w:t>等</w:t>
      </w:r>
      <w:r w:rsidRPr="006D4786">
        <w:rPr>
          <w:rFonts w:asciiTheme="majorEastAsia" w:eastAsiaTheme="majorEastAsia" w:hAnsiTheme="majorEastAsia" w:hint="eastAsia"/>
          <w:sz w:val="22"/>
          <w:szCs w:val="24"/>
        </w:rPr>
        <w:t>支援業務</w:t>
      </w:r>
    </w:p>
    <w:tbl>
      <w:tblPr>
        <w:tblpPr w:leftFromText="142" w:rightFromText="142" w:vertAnchor="text" w:horzAnchor="margin" w:tblpXSpec="center" w:tblpY="620"/>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1128"/>
        <w:gridCol w:w="1128"/>
        <w:gridCol w:w="1129"/>
        <w:gridCol w:w="1128"/>
        <w:gridCol w:w="1129"/>
        <w:gridCol w:w="1128"/>
      </w:tblGrid>
      <w:tr w:rsidR="000769FD" w:rsidRPr="00297622" w14:paraId="2F3281C7" w14:textId="23A2968F" w:rsidTr="000769FD">
        <w:trPr>
          <w:trHeight w:val="610"/>
        </w:trPr>
        <w:tc>
          <w:tcPr>
            <w:tcW w:w="1769" w:type="dxa"/>
            <w:tcBorders>
              <w:top w:val="single" w:sz="4" w:space="0" w:color="auto"/>
              <w:left w:val="single" w:sz="4" w:space="0" w:color="auto"/>
              <w:bottom w:val="single" w:sz="4" w:space="0" w:color="auto"/>
              <w:tl2br w:val="single" w:sz="4" w:space="0" w:color="auto"/>
            </w:tcBorders>
            <w:vAlign w:val="center"/>
          </w:tcPr>
          <w:p w14:paraId="774A9241" w14:textId="77777777" w:rsidR="000769FD" w:rsidRPr="00297622" w:rsidRDefault="000769FD" w:rsidP="000769FD">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02D9BC6E" w14:textId="77777777" w:rsidR="000769FD" w:rsidRPr="00297622" w:rsidRDefault="000769FD" w:rsidP="000769FD">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128" w:type="dxa"/>
            <w:tcBorders>
              <w:top w:val="single" w:sz="4" w:space="0" w:color="auto"/>
              <w:bottom w:val="double" w:sz="4" w:space="0" w:color="auto"/>
            </w:tcBorders>
          </w:tcPr>
          <w:p w14:paraId="480E5E79" w14:textId="0B620A73" w:rsidR="000769FD" w:rsidRPr="00282C05" w:rsidRDefault="000769FD" w:rsidP="000769FD">
            <w:pPr>
              <w:wordWrap w:val="0"/>
              <w:overflowPunct w:val="0"/>
              <w:adjustRightInd w:val="0"/>
              <w:spacing w:line="480" w:lineRule="auto"/>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R8.7</w:t>
            </w:r>
          </w:p>
        </w:tc>
        <w:tc>
          <w:tcPr>
            <w:tcW w:w="1128" w:type="dxa"/>
            <w:tcBorders>
              <w:top w:val="single" w:sz="4" w:space="0" w:color="auto"/>
              <w:bottom w:val="double" w:sz="4" w:space="0" w:color="auto"/>
            </w:tcBorders>
            <w:vAlign w:val="center"/>
          </w:tcPr>
          <w:p w14:paraId="761E8254" w14:textId="1F196CF8"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8</w:t>
            </w:r>
          </w:p>
        </w:tc>
        <w:tc>
          <w:tcPr>
            <w:tcW w:w="1129" w:type="dxa"/>
            <w:tcBorders>
              <w:top w:val="single" w:sz="4" w:space="0" w:color="auto"/>
              <w:bottom w:val="double" w:sz="4" w:space="0" w:color="auto"/>
            </w:tcBorders>
            <w:vAlign w:val="center"/>
          </w:tcPr>
          <w:p w14:paraId="0B7ABD78" w14:textId="2812F874"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9</w:t>
            </w:r>
          </w:p>
        </w:tc>
        <w:tc>
          <w:tcPr>
            <w:tcW w:w="1128" w:type="dxa"/>
            <w:tcBorders>
              <w:top w:val="single" w:sz="4" w:space="0" w:color="auto"/>
              <w:bottom w:val="double" w:sz="4" w:space="0" w:color="auto"/>
            </w:tcBorders>
            <w:vAlign w:val="center"/>
          </w:tcPr>
          <w:p w14:paraId="7EC34CD4" w14:textId="6DF8C360"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10</w:t>
            </w:r>
          </w:p>
        </w:tc>
        <w:tc>
          <w:tcPr>
            <w:tcW w:w="1129" w:type="dxa"/>
            <w:tcBorders>
              <w:top w:val="single" w:sz="4" w:space="0" w:color="auto"/>
              <w:bottom w:val="double" w:sz="4" w:space="0" w:color="auto"/>
            </w:tcBorders>
            <w:vAlign w:val="center"/>
          </w:tcPr>
          <w:p w14:paraId="25674F9D" w14:textId="00DD6FF3"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11</w:t>
            </w:r>
          </w:p>
        </w:tc>
        <w:tc>
          <w:tcPr>
            <w:tcW w:w="1128" w:type="dxa"/>
            <w:tcBorders>
              <w:top w:val="single" w:sz="4" w:space="0" w:color="auto"/>
              <w:bottom w:val="double" w:sz="4" w:space="0" w:color="auto"/>
            </w:tcBorders>
            <w:vAlign w:val="center"/>
          </w:tcPr>
          <w:p w14:paraId="0765F169" w14:textId="3F9FF37A"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12</w:t>
            </w:r>
          </w:p>
        </w:tc>
      </w:tr>
      <w:tr w:rsidR="000769FD" w:rsidRPr="00297622" w14:paraId="3E8D47C3" w14:textId="79A012C9" w:rsidTr="000769FD">
        <w:trPr>
          <w:trHeight w:val="841"/>
        </w:trPr>
        <w:tc>
          <w:tcPr>
            <w:tcW w:w="1769" w:type="dxa"/>
            <w:tcBorders>
              <w:top w:val="single" w:sz="4" w:space="0" w:color="auto"/>
              <w:left w:val="single" w:sz="4" w:space="0" w:color="auto"/>
              <w:bottom w:val="dashSmallGap" w:sz="4" w:space="0" w:color="auto"/>
            </w:tcBorders>
          </w:tcPr>
          <w:p w14:paraId="3FA98AB5"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663B0C4E" w14:textId="78A4ABB1" w:rsidR="000769FD" w:rsidRPr="00EA5FA5"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【おおさき日本語学校運営支援</w:t>
            </w:r>
            <w:r w:rsidRPr="00EA5FA5">
              <w:rPr>
                <w:rFonts w:ascii="Times New Roman" w:eastAsia="ＭＳ 明朝" w:hAnsi="Times New Roman" w:cs="ＭＳ 明朝" w:hint="eastAsia"/>
                <w:kern w:val="0"/>
                <w:sz w:val="18"/>
              </w:rPr>
              <w:t>】</w:t>
            </w:r>
          </w:p>
          <w:p w14:paraId="02540247" w14:textId="234D7C0E"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①出願者判定関係</w:t>
            </w:r>
          </w:p>
          <w:p w14:paraId="6BE80D85" w14:textId="1E6BD054"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②合格者選定関係</w:t>
            </w:r>
          </w:p>
          <w:p w14:paraId="405B9C35" w14:textId="0810B7FE" w:rsidR="000769FD" w:rsidRPr="00297622" w:rsidRDefault="000769FD" w:rsidP="000769FD">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w:t>
            </w:r>
            <w:r>
              <w:rPr>
                <w:rFonts w:ascii="Times New Roman" w:eastAsia="ＭＳ 明朝" w:hAnsi="Times New Roman" w:cs="ＭＳ 明朝" w:hint="eastAsia"/>
                <w:kern w:val="0"/>
                <w:sz w:val="18"/>
              </w:rPr>
              <w:t>C</w:t>
            </w:r>
            <w:r>
              <w:rPr>
                <w:rFonts w:ascii="Times New Roman" w:eastAsia="ＭＳ 明朝" w:hAnsi="Times New Roman" w:cs="ＭＳ 明朝"/>
                <w:kern w:val="0"/>
                <w:sz w:val="18"/>
              </w:rPr>
              <w:t>OE</w:t>
            </w:r>
            <w:r>
              <w:rPr>
                <w:rFonts w:ascii="Times New Roman" w:eastAsia="ＭＳ 明朝" w:hAnsi="Times New Roman" w:cs="ＭＳ 明朝" w:hint="eastAsia"/>
                <w:kern w:val="0"/>
                <w:sz w:val="18"/>
              </w:rPr>
              <w:t>申請支援</w:t>
            </w:r>
          </w:p>
        </w:tc>
        <w:tc>
          <w:tcPr>
            <w:tcW w:w="1128" w:type="dxa"/>
            <w:tcBorders>
              <w:top w:val="double" w:sz="4" w:space="0" w:color="auto"/>
              <w:bottom w:val="dashSmallGap" w:sz="4" w:space="0" w:color="auto"/>
            </w:tcBorders>
          </w:tcPr>
          <w:p w14:paraId="6175E898"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ouble" w:sz="4" w:space="0" w:color="auto"/>
              <w:bottom w:val="dashSmallGap" w:sz="4" w:space="0" w:color="auto"/>
            </w:tcBorders>
          </w:tcPr>
          <w:p w14:paraId="15847599" w14:textId="3C24E7EF"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68480" behindDoc="0" locked="0" layoutInCell="1" allowOverlap="1" wp14:anchorId="2B91052A" wp14:editId="527A7805">
                      <wp:simplePos x="0" y="0"/>
                      <wp:positionH relativeFrom="column">
                        <wp:posOffset>20320</wp:posOffset>
                      </wp:positionH>
                      <wp:positionV relativeFrom="paragraph">
                        <wp:posOffset>674370</wp:posOffset>
                      </wp:positionV>
                      <wp:extent cx="552450" cy="0"/>
                      <wp:effectExtent l="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40FDA4" id="_x0000_t32" coordsize="21600,21600" o:spt="32" o:oned="t" path="m,l21600,21600e" filled="f">
                      <v:path arrowok="t" fillok="f" o:connecttype="none"/>
                      <o:lock v:ext="edit" shapetype="t"/>
                    </v:shapetype>
                    <v:shape id="直線矢印コネクタ 1" o:spid="_x0000_s1026" type="#_x0000_t32" style="position:absolute;margin-left:1.6pt;margin-top:53.1pt;width: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" strokecolor="#4579b8 [3044]">
                      <v:stroke endarrow="block"/>
                    </v:shape>
                  </w:pict>
                </mc:Fallback>
              </mc:AlternateContent>
            </w:r>
          </w:p>
        </w:tc>
        <w:tc>
          <w:tcPr>
            <w:tcW w:w="1129" w:type="dxa"/>
            <w:tcBorders>
              <w:top w:val="double" w:sz="4" w:space="0" w:color="auto"/>
              <w:bottom w:val="dashSmallGap" w:sz="4" w:space="0" w:color="auto"/>
            </w:tcBorders>
          </w:tcPr>
          <w:p w14:paraId="15A027FB" w14:textId="767C2A59"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69504" behindDoc="0" locked="0" layoutInCell="1" allowOverlap="1" wp14:anchorId="0614035B" wp14:editId="54B01EC7">
                      <wp:simplePos x="0" y="0"/>
                      <wp:positionH relativeFrom="column">
                        <wp:posOffset>29845</wp:posOffset>
                      </wp:positionH>
                      <wp:positionV relativeFrom="paragraph">
                        <wp:posOffset>975360</wp:posOffset>
                      </wp:positionV>
                      <wp:extent cx="552450" cy="0"/>
                      <wp:effectExtent l="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021471" id="直線矢印コネクタ 2" o:spid="_x0000_s1026" type="#_x0000_t32" style="position:absolute;margin-left:2.35pt;margin-top:76.8pt;width:4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" strokecolor="#4a7ebb">
                      <v:stroke endarrow="block"/>
                    </v:shape>
                  </w:pict>
                </mc:Fallback>
              </mc:AlternateContent>
            </w:r>
          </w:p>
        </w:tc>
        <w:tc>
          <w:tcPr>
            <w:tcW w:w="1128" w:type="dxa"/>
            <w:tcBorders>
              <w:top w:val="double" w:sz="4" w:space="0" w:color="auto"/>
              <w:bottom w:val="dashSmallGap" w:sz="4" w:space="0" w:color="auto"/>
            </w:tcBorders>
          </w:tcPr>
          <w:p w14:paraId="3C2A80E8"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p>
          <w:p w14:paraId="45A00B03" w14:textId="11EE5DE1"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11FEAB5F" wp14:editId="3F463B60">
                      <wp:simplePos x="0" y="0"/>
                      <wp:positionH relativeFrom="column">
                        <wp:posOffset>25400</wp:posOffset>
                      </wp:positionH>
                      <wp:positionV relativeFrom="paragraph">
                        <wp:posOffset>1023620</wp:posOffset>
                      </wp:positionV>
                      <wp:extent cx="939165" cy="0"/>
                      <wp:effectExtent l="0" t="76200" r="13335" b="95250"/>
                      <wp:wrapNone/>
                      <wp:docPr id="4" name="直線矢印コネクタ 4"/>
                      <wp:cNvGraphicFramePr/>
                      <a:graphic xmlns:a="http://schemas.openxmlformats.org/drawingml/2006/main">
                        <a:graphicData uri="http://schemas.microsoft.com/office/word/2010/wordprocessingShape">
                          <wps:wsp>
                            <wps:cNvCnPr/>
                            <wps:spPr>
                              <a:xfrm>
                                <a:off x="0" y="0"/>
                                <a:ext cx="9391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DE554" id="直線矢印コネクタ 4" o:spid="_x0000_s1026" type="#_x0000_t32" style="position:absolute;margin-left:2pt;margin-top:80.6pt;width:73.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" strokecolor="#4579b8 [3044]">
                      <v:stroke endarrow="block"/>
                    </v:shape>
                  </w:pict>
                </mc:Fallback>
              </mc:AlternateContent>
            </w:r>
          </w:p>
        </w:tc>
        <w:tc>
          <w:tcPr>
            <w:tcW w:w="1129" w:type="dxa"/>
            <w:tcBorders>
              <w:top w:val="double" w:sz="4" w:space="0" w:color="auto"/>
              <w:bottom w:val="dashSmallGap" w:sz="4" w:space="0" w:color="auto"/>
            </w:tcBorders>
          </w:tcPr>
          <w:p w14:paraId="27D35DEA" w14:textId="4354BE91" w:rsidR="000769FD" w:rsidRDefault="000769FD" w:rsidP="000769FD">
            <w:pPr>
              <w:wordWrap w:val="0"/>
              <w:overflowPunct w:val="0"/>
              <w:adjustRightInd w:val="0"/>
              <w:textAlignment w:val="baseline"/>
              <w:rPr>
                <w:rFonts w:ascii="Times New Roman" w:eastAsia="ＭＳ 明朝" w:hAnsi="Times New Roman" w:cs="ＭＳ 明朝"/>
                <w:kern w:val="0"/>
                <w:sz w:val="18"/>
              </w:rPr>
            </w:pPr>
          </w:p>
          <w:p w14:paraId="72C69C17" w14:textId="5098D348"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kern w:val="0"/>
                <w:sz w:val="18"/>
              </w:rPr>
              <w:t xml:space="preserve"> </w:t>
            </w:r>
          </w:p>
        </w:tc>
        <w:tc>
          <w:tcPr>
            <w:tcW w:w="1128" w:type="dxa"/>
            <w:tcBorders>
              <w:top w:val="double" w:sz="4" w:space="0" w:color="auto"/>
              <w:bottom w:val="dashSmallGap" w:sz="4" w:space="0" w:color="auto"/>
            </w:tcBorders>
          </w:tcPr>
          <w:p w14:paraId="485F2680"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p>
          <w:p w14:paraId="0554D7FE" w14:textId="659E8729"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r>
      <w:tr w:rsidR="000769FD" w:rsidRPr="00297622" w14:paraId="797DBB2D" w14:textId="79C4E7DD" w:rsidTr="000769FD">
        <w:trPr>
          <w:trHeight w:val="8642"/>
        </w:trPr>
        <w:tc>
          <w:tcPr>
            <w:tcW w:w="1769" w:type="dxa"/>
            <w:tcBorders>
              <w:top w:val="dashSmallGap" w:sz="4" w:space="0" w:color="auto"/>
              <w:left w:val="single" w:sz="4" w:space="0" w:color="auto"/>
              <w:bottom w:val="single" w:sz="4" w:space="0" w:color="auto"/>
            </w:tcBorders>
          </w:tcPr>
          <w:p w14:paraId="4D06CED8"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22"/>
              </w:rPr>
            </w:pPr>
          </w:p>
        </w:tc>
        <w:tc>
          <w:tcPr>
            <w:tcW w:w="1128" w:type="dxa"/>
            <w:tcBorders>
              <w:top w:val="dashSmallGap" w:sz="4" w:space="0" w:color="auto"/>
              <w:bottom w:val="single" w:sz="4" w:space="0" w:color="auto"/>
            </w:tcBorders>
          </w:tcPr>
          <w:p w14:paraId="6FEEDA80"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ashSmallGap" w:sz="4" w:space="0" w:color="auto"/>
              <w:bottom w:val="single" w:sz="4" w:space="0" w:color="auto"/>
            </w:tcBorders>
          </w:tcPr>
          <w:p w14:paraId="193A077E" w14:textId="03690B9B"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623E2A23" w14:textId="62F71671"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ashSmallGap" w:sz="4" w:space="0" w:color="auto"/>
              <w:bottom w:val="single" w:sz="4" w:space="0" w:color="auto"/>
            </w:tcBorders>
          </w:tcPr>
          <w:p w14:paraId="05E377DB" w14:textId="43BAF600"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0279B8B2" w14:textId="34E82538"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ashSmallGap" w:sz="4" w:space="0" w:color="auto"/>
              <w:bottom w:val="single" w:sz="4" w:space="0" w:color="auto"/>
            </w:tcBorders>
          </w:tcPr>
          <w:p w14:paraId="12AF379E" w14:textId="77777777" w:rsidR="000769FD" w:rsidRPr="00297622" w:rsidRDefault="000769FD" w:rsidP="000769FD">
            <w:pPr>
              <w:wordWrap w:val="0"/>
              <w:overflowPunct w:val="0"/>
              <w:adjustRightInd w:val="0"/>
              <w:textAlignment w:val="baseline"/>
              <w:rPr>
                <w:rFonts w:ascii="Times New Roman" w:eastAsia="ＭＳ 明朝" w:hAnsi="Times New Roman" w:cs="ＭＳ 明朝"/>
                <w:noProof/>
                <w:kern w:val="0"/>
                <w:sz w:val="18"/>
              </w:rPr>
            </w:pPr>
          </w:p>
        </w:tc>
      </w:tr>
    </w:tbl>
    <w:p w14:paraId="791D3089" w14:textId="12931EEC"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Default="00427E96" w:rsidP="00427E96">
      <w:pPr>
        <w:overflowPunct w:val="0"/>
        <w:adjustRightInd w:val="0"/>
        <w:jc w:val="center"/>
        <w:textAlignment w:val="baseline"/>
        <w:rPr>
          <w:rFonts w:asciiTheme="majorEastAsia" w:eastAsiaTheme="majorEastAsia" w:hAnsiTheme="majorEastAsia" w:cs="ＭＳ 明朝"/>
          <w:kern w:val="0"/>
          <w:szCs w:val="21"/>
        </w:rPr>
      </w:pPr>
    </w:p>
    <w:p w14:paraId="6C7F3AA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07B762C5"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4E8FFA6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49D4982"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5880A1B"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388B2CC5"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3DE644BC"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676C306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667C27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77E54F6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06662398"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43E205D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BCB0A83"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73D11AF8"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4ECB5C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08B8B22"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4F9DBA0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48FF91CC"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8DCBBF8"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672623C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0D004DC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596551C"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5F5545DA"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06E315CE"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BE98FC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74D3257D"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5F223BD6"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5498F53"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76E677F9"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3D890AAA"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184C1A91" w14:textId="77777777" w:rsidR="000769FD" w:rsidRDefault="000769FD" w:rsidP="00427E96">
      <w:pPr>
        <w:overflowPunct w:val="0"/>
        <w:adjustRightInd w:val="0"/>
        <w:jc w:val="center"/>
        <w:textAlignment w:val="baseline"/>
        <w:rPr>
          <w:rFonts w:asciiTheme="majorEastAsia" w:eastAsiaTheme="majorEastAsia" w:hAnsiTheme="majorEastAsia" w:cs="ＭＳ 明朝"/>
          <w:kern w:val="0"/>
          <w:szCs w:val="21"/>
        </w:rPr>
      </w:pPr>
    </w:p>
    <w:p w14:paraId="257EE2BD" w14:textId="77777777" w:rsidR="000769FD" w:rsidRDefault="000769FD" w:rsidP="000769FD">
      <w:pPr>
        <w:overflowPunct w:val="0"/>
        <w:adjustRightInd w:val="0"/>
        <w:textAlignment w:val="baseline"/>
        <w:rPr>
          <w:rFonts w:asciiTheme="majorEastAsia" w:eastAsiaTheme="majorEastAsia" w:hAnsiTheme="majorEastAsia" w:cs="ＭＳ 明朝"/>
          <w:kern w:val="0"/>
          <w:szCs w:val="21"/>
        </w:rPr>
      </w:pPr>
    </w:p>
    <w:p w14:paraId="71290BAD" w14:textId="40AF5A79" w:rsidR="00507BA2" w:rsidRDefault="00507BA2">
      <w:pPr>
        <w:widowControl/>
        <w:jc w:val="left"/>
        <w:rPr>
          <w:rFonts w:ascii="ＭＳ 明朝" w:eastAsia="ＭＳ 明朝" w:hAnsi="ＭＳ 明朝" w:cs="Times New Roman"/>
        </w:rPr>
      </w:pPr>
    </w:p>
    <w:p w14:paraId="4CF3697D" w14:textId="77777777" w:rsidR="000769FD" w:rsidRDefault="000769FD">
      <w:pPr>
        <w:widowControl/>
        <w:jc w:val="left"/>
        <w:rPr>
          <w:rFonts w:ascii="ＭＳ 明朝" w:eastAsia="ＭＳ 明朝" w:hAnsi="ＭＳ 明朝" w:cs="Times New Roman"/>
        </w:rPr>
      </w:pPr>
    </w:p>
    <w:p w14:paraId="1B250860" w14:textId="77777777" w:rsidR="000769FD" w:rsidRDefault="000769FD">
      <w:pPr>
        <w:widowControl/>
        <w:jc w:val="left"/>
        <w:rPr>
          <w:rFonts w:ascii="ＭＳ 明朝" w:eastAsia="ＭＳ 明朝" w:hAnsi="ＭＳ 明朝" w:cs="Times New Roman"/>
        </w:rPr>
      </w:pPr>
    </w:p>
    <w:p w14:paraId="191C49C4" w14:textId="77777777" w:rsidR="000769FD" w:rsidRDefault="000769FD">
      <w:pPr>
        <w:widowControl/>
        <w:jc w:val="left"/>
        <w:rPr>
          <w:rFonts w:ascii="ＭＳ 明朝" w:eastAsia="ＭＳ 明朝" w:hAnsi="ＭＳ 明朝" w:cs="Times New Roman"/>
        </w:rPr>
      </w:pPr>
    </w:p>
    <w:tbl>
      <w:tblPr>
        <w:tblpPr w:leftFromText="142" w:rightFromText="142" w:vertAnchor="text" w:horzAnchor="page" w:tblpX="2551" w:tblpY="6"/>
        <w:tblW w:w="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1128"/>
        <w:gridCol w:w="1128"/>
        <w:gridCol w:w="1129"/>
      </w:tblGrid>
      <w:tr w:rsidR="000769FD" w:rsidRPr="00297622" w14:paraId="286143BC" w14:textId="77777777" w:rsidTr="000769FD">
        <w:trPr>
          <w:trHeight w:val="610"/>
        </w:trPr>
        <w:tc>
          <w:tcPr>
            <w:tcW w:w="1769" w:type="dxa"/>
            <w:tcBorders>
              <w:top w:val="single" w:sz="4" w:space="0" w:color="auto"/>
              <w:left w:val="single" w:sz="4" w:space="0" w:color="auto"/>
              <w:bottom w:val="single" w:sz="4" w:space="0" w:color="auto"/>
              <w:tl2br w:val="single" w:sz="4" w:space="0" w:color="auto"/>
            </w:tcBorders>
            <w:vAlign w:val="center"/>
          </w:tcPr>
          <w:p w14:paraId="0BD2C066" w14:textId="77777777" w:rsidR="000769FD" w:rsidRPr="00297622" w:rsidRDefault="000769FD" w:rsidP="000769FD">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2F2BCA8B" w14:textId="77777777" w:rsidR="000769FD" w:rsidRPr="00297622" w:rsidRDefault="000769FD" w:rsidP="000769FD">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128" w:type="dxa"/>
            <w:tcBorders>
              <w:top w:val="single" w:sz="4" w:space="0" w:color="auto"/>
              <w:bottom w:val="double" w:sz="4" w:space="0" w:color="auto"/>
            </w:tcBorders>
          </w:tcPr>
          <w:p w14:paraId="3E0606E5" w14:textId="77777777" w:rsidR="000769FD" w:rsidRPr="00282C05" w:rsidRDefault="000769FD" w:rsidP="000769FD">
            <w:pPr>
              <w:wordWrap w:val="0"/>
              <w:overflowPunct w:val="0"/>
              <w:adjustRightInd w:val="0"/>
              <w:spacing w:line="480" w:lineRule="auto"/>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R9.1</w:t>
            </w:r>
          </w:p>
        </w:tc>
        <w:tc>
          <w:tcPr>
            <w:tcW w:w="1128" w:type="dxa"/>
            <w:tcBorders>
              <w:top w:val="single" w:sz="4" w:space="0" w:color="auto"/>
              <w:bottom w:val="double" w:sz="4" w:space="0" w:color="auto"/>
            </w:tcBorders>
            <w:vAlign w:val="center"/>
          </w:tcPr>
          <w:p w14:paraId="08435536" w14:textId="77777777"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9</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2</w:t>
            </w:r>
          </w:p>
        </w:tc>
        <w:tc>
          <w:tcPr>
            <w:tcW w:w="1129" w:type="dxa"/>
            <w:tcBorders>
              <w:top w:val="single" w:sz="4" w:space="0" w:color="auto"/>
              <w:bottom w:val="double" w:sz="4" w:space="0" w:color="auto"/>
            </w:tcBorders>
            <w:vAlign w:val="center"/>
          </w:tcPr>
          <w:p w14:paraId="1A28C02D" w14:textId="77777777" w:rsidR="000769FD" w:rsidRPr="00282C05" w:rsidRDefault="000769FD" w:rsidP="000769FD">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9</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3</w:t>
            </w:r>
          </w:p>
        </w:tc>
      </w:tr>
      <w:tr w:rsidR="000769FD" w:rsidRPr="00297622" w14:paraId="12ADD67B" w14:textId="77777777" w:rsidTr="000769FD">
        <w:trPr>
          <w:trHeight w:val="841"/>
        </w:trPr>
        <w:tc>
          <w:tcPr>
            <w:tcW w:w="1769" w:type="dxa"/>
            <w:tcBorders>
              <w:top w:val="single" w:sz="4" w:space="0" w:color="auto"/>
              <w:left w:val="single" w:sz="4" w:space="0" w:color="auto"/>
              <w:bottom w:val="dashSmallGap" w:sz="4" w:space="0" w:color="auto"/>
            </w:tcBorders>
          </w:tcPr>
          <w:p w14:paraId="36703E6B"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0B174E6A" w14:textId="77777777" w:rsidR="000769FD" w:rsidRPr="00EA5FA5"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【おおさき日本語学校運営支援</w:t>
            </w:r>
            <w:r w:rsidRPr="00EA5FA5">
              <w:rPr>
                <w:rFonts w:ascii="Times New Roman" w:eastAsia="ＭＳ 明朝" w:hAnsi="Times New Roman" w:cs="ＭＳ 明朝" w:hint="eastAsia"/>
                <w:kern w:val="0"/>
                <w:sz w:val="18"/>
              </w:rPr>
              <w:t>】</w:t>
            </w:r>
          </w:p>
          <w:p w14:paraId="1827ED2F"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①出願者判定関係</w:t>
            </w:r>
          </w:p>
          <w:p w14:paraId="4EC2F226"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②合格者選定関係</w:t>
            </w:r>
          </w:p>
          <w:p w14:paraId="27D07FFC"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w:t>
            </w:r>
            <w:r>
              <w:rPr>
                <w:rFonts w:ascii="Times New Roman" w:eastAsia="ＭＳ 明朝" w:hAnsi="Times New Roman" w:cs="ＭＳ 明朝" w:hint="eastAsia"/>
                <w:kern w:val="0"/>
                <w:sz w:val="18"/>
              </w:rPr>
              <w:t>C</w:t>
            </w:r>
            <w:r>
              <w:rPr>
                <w:rFonts w:ascii="Times New Roman" w:eastAsia="ＭＳ 明朝" w:hAnsi="Times New Roman" w:cs="ＭＳ 明朝"/>
                <w:kern w:val="0"/>
                <w:sz w:val="18"/>
              </w:rPr>
              <w:t>OE</w:t>
            </w:r>
            <w:r>
              <w:rPr>
                <w:rFonts w:ascii="Times New Roman" w:eastAsia="ＭＳ 明朝" w:hAnsi="Times New Roman" w:cs="ＭＳ 明朝" w:hint="eastAsia"/>
                <w:kern w:val="0"/>
                <w:sz w:val="18"/>
              </w:rPr>
              <w:t>申請支援</w:t>
            </w:r>
          </w:p>
        </w:tc>
        <w:tc>
          <w:tcPr>
            <w:tcW w:w="1128" w:type="dxa"/>
            <w:tcBorders>
              <w:top w:val="double" w:sz="4" w:space="0" w:color="auto"/>
              <w:bottom w:val="dashSmallGap" w:sz="4" w:space="0" w:color="auto"/>
            </w:tcBorders>
          </w:tcPr>
          <w:p w14:paraId="04CABAC5" w14:textId="60E8ACEC" w:rsidR="000769FD"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ouble" w:sz="4" w:space="0" w:color="auto"/>
              <w:bottom w:val="dashSmallGap" w:sz="4" w:space="0" w:color="auto"/>
            </w:tcBorders>
          </w:tcPr>
          <w:p w14:paraId="706BD155" w14:textId="593EB91E" w:rsidR="000769FD"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6672" behindDoc="0" locked="0" layoutInCell="1" allowOverlap="1" wp14:anchorId="391EC412" wp14:editId="579228BE">
                      <wp:simplePos x="0" y="0"/>
                      <wp:positionH relativeFrom="column">
                        <wp:posOffset>-360045</wp:posOffset>
                      </wp:positionH>
                      <wp:positionV relativeFrom="paragraph">
                        <wp:posOffset>447040</wp:posOffset>
                      </wp:positionV>
                      <wp:extent cx="939165" cy="0"/>
                      <wp:effectExtent l="0" t="76200" r="13335" b="95250"/>
                      <wp:wrapNone/>
                      <wp:docPr id="467832617" name="直線矢印コネクタ 467832617"/>
                      <wp:cNvGraphicFramePr/>
                      <a:graphic xmlns:a="http://schemas.openxmlformats.org/drawingml/2006/main">
                        <a:graphicData uri="http://schemas.microsoft.com/office/word/2010/wordprocessingShape">
                          <wps:wsp>
                            <wps:cNvCnPr/>
                            <wps:spPr>
                              <a:xfrm>
                                <a:off x="0" y="0"/>
                                <a:ext cx="93916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2880F2" id="直線矢印コネクタ 467832617" o:spid="_x0000_s1026" type="#_x0000_t32" style="position:absolute;margin-left:-28.35pt;margin-top:35.2pt;width:73.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" strokecolor="#4a7ebb">
                      <v:stroke endarrow="block"/>
                    </v:shape>
                  </w:pict>
                </mc:Fallback>
              </mc:AlternateContent>
            </w:r>
          </w:p>
        </w:tc>
        <w:tc>
          <w:tcPr>
            <w:tcW w:w="1129" w:type="dxa"/>
            <w:tcBorders>
              <w:top w:val="double" w:sz="4" w:space="0" w:color="auto"/>
              <w:bottom w:val="dashSmallGap" w:sz="4" w:space="0" w:color="auto"/>
            </w:tcBorders>
          </w:tcPr>
          <w:p w14:paraId="734AABCD" w14:textId="77777777" w:rsidR="000769FD" w:rsidRDefault="000769FD" w:rsidP="000769FD">
            <w:pPr>
              <w:wordWrap w:val="0"/>
              <w:overflowPunct w:val="0"/>
              <w:adjustRightInd w:val="0"/>
              <w:textAlignment w:val="baseline"/>
              <w:rPr>
                <w:rFonts w:ascii="Times New Roman" w:eastAsia="ＭＳ 明朝" w:hAnsi="Times New Roman" w:cs="ＭＳ 明朝"/>
                <w:kern w:val="0"/>
                <w:sz w:val="18"/>
              </w:rPr>
            </w:pPr>
          </w:p>
        </w:tc>
      </w:tr>
      <w:tr w:rsidR="000769FD" w:rsidRPr="00297622" w14:paraId="57825508" w14:textId="77777777" w:rsidTr="000769FD">
        <w:trPr>
          <w:trHeight w:val="8642"/>
        </w:trPr>
        <w:tc>
          <w:tcPr>
            <w:tcW w:w="1769" w:type="dxa"/>
            <w:tcBorders>
              <w:top w:val="dashSmallGap" w:sz="4" w:space="0" w:color="auto"/>
              <w:left w:val="single" w:sz="4" w:space="0" w:color="auto"/>
              <w:bottom w:val="single" w:sz="4" w:space="0" w:color="auto"/>
            </w:tcBorders>
          </w:tcPr>
          <w:p w14:paraId="3209DBAA"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22"/>
              </w:rPr>
            </w:pPr>
          </w:p>
        </w:tc>
        <w:tc>
          <w:tcPr>
            <w:tcW w:w="1128" w:type="dxa"/>
            <w:tcBorders>
              <w:top w:val="dashSmallGap" w:sz="4" w:space="0" w:color="auto"/>
              <w:bottom w:val="single" w:sz="4" w:space="0" w:color="auto"/>
            </w:tcBorders>
          </w:tcPr>
          <w:p w14:paraId="3F3CDE54"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ashSmallGap" w:sz="4" w:space="0" w:color="auto"/>
              <w:bottom w:val="single" w:sz="4" w:space="0" w:color="auto"/>
            </w:tcBorders>
          </w:tcPr>
          <w:p w14:paraId="1D2A00A1"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6F66D83B" w14:textId="77777777" w:rsidR="000769FD" w:rsidRPr="00297622" w:rsidRDefault="000769FD" w:rsidP="000769FD">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72576" behindDoc="0" locked="0" layoutInCell="1" allowOverlap="1" wp14:anchorId="3E04E8A7" wp14:editId="5D5E12DA">
                      <wp:simplePos x="0" y="0"/>
                      <wp:positionH relativeFrom="column">
                        <wp:posOffset>27940</wp:posOffset>
                      </wp:positionH>
                      <wp:positionV relativeFrom="paragraph">
                        <wp:posOffset>-604520</wp:posOffset>
                      </wp:positionV>
                      <wp:extent cx="552450" cy="0"/>
                      <wp:effectExtent l="0" t="76200" r="19050" b="95250"/>
                      <wp:wrapNone/>
                      <wp:docPr id="861112989" name="直線矢印コネクタ 861112989"/>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EFD54" id="直線矢印コネクタ 861112989" o:spid="_x0000_s1026" type="#_x0000_t32" style="position:absolute;margin-left:2.2pt;margin-top:-47.6pt;width:4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" strokecolor="#4579b8 [3044]">
                      <v:stroke endarrow="block"/>
                    </v:shape>
                  </w:pict>
                </mc:Fallback>
              </mc:AlternateContent>
            </w:r>
          </w:p>
        </w:tc>
      </w:tr>
    </w:tbl>
    <w:p w14:paraId="004834E1" w14:textId="77777777" w:rsidR="000769FD" w:rsidRDefault="000769FD">
      <w:pPr>
        <w:widowControl/>
        <w:jc w:val="left"/>
        <w:rPr>
          <w:rFonts w:ascii="ＭＳ 明朝" w:eastAsia="ＭＳ 明朝" w:hAnsi="ＭＳ 明朝" w:cs="Times New Roman"/>
        </w:rPr>
      </w:pPr>
    </w:p>
    <w:p w14:paraId="310E4C7C" w14:textId="77777777" w:rsidR="000769FD" w:rsidRDefault="000769FD">
      <w:pPr>
        <w:widowControl/>
        <w:jc w:val="left"/>
        <w:rPr>
          <w:rFonts w:ascii="ＭＳ 明朝" w:eastAsia="ＭＳ 明朝" w:hAnsi="ＭＳ 明朝" w:cs="Times New Roman"/>
        </w:rPr>
      </w:pPr>
    </w:p>
    <w:p w14:paraId="638BD76F" w14:textId="77777777" w:rsidR="000769FD" w:rsidRDefault="000769FD">
      <w:pPr>
        <w:widowControl/>
        <w:jc w:val="left"/>
        <w:rPr>
          <w:rFonts w:ascii="ＭＳ 明朝" w:eastAsia="ＭＳ 明朝" w:hAnsi="ＭＳ 明朝" w:cs="Times New Roman"/>
        </w:rPr>
      </w:pPr>
    </w:p>
    <w:p w14:paraId="24A0F8F7" w14:textId="77777777" w:rsidR="000769FD" w:rsidRDefault="000769FD">
      <w:pPr>
        <w:widowControl/>
        <w:jc w:val="left"/>
        <w:rPr>
          <w:rFonts w:ascii="ＭＳ 明朝" w:eastAsia="ＭＳ 明朝" w:hAnsi="ＭＳ 明朝" w:cs="Times New Roman"/>
        </w:rPr>
      </w:pPr>
    </w:p>
    <w:p w14:paraId="03A87DCD" w14:textId="77777777" w:rsidR="000769FD" w:rsidRDefault="000769FD">
      <w:pPr>
        <w:widowControl/>
        <w:jc w:val="left"/>
        <w:rPr>
          <w:rFonts w:ascii="ＭＳ 明朝" w:eastAsia="ＭＳ 明朝" w:hAnsi="ＭＳ 明朝" w:cs="Times New Roman"/>
        </w:rPr>
      </w:pPr>
    </w:p>
    <w:p w14:paraId="7488A7A2" w14:textId="77777777" w:rsidR="000769FD" w:rsidRDefault="000769FD">
      <w:pPr>
        <w:widowControl/>
        <w:jc w:val="left"/>
        <w:rPr>
          <w:rFonts w:ascii="ＭＳ 明朝" w:eastAsia="ＭＳ 明朝" w:hAnsi="ＭＳ 明朝" w:cs="Times New Roman"/>
        </w:rPr>
      </w:pPr>
    </w:p>
    <w:p w14:paraId="7A8EE248" w14:textId="77777777" w:rsidR="000769FD" w:rsidRDefault="000769FD">
      <w:pPr>
        <w:widowControl/>
        <w:jc w:val="left"/>
        <w:rPr>
          <w:rFonts w:ascii="ＭＳ 明朝" w:eastAsia="ＭＳ 明朝" w:hAnsi="ＭＳ 明朝" w:cs="Times New Roman"/>
        </w:rPr>
      </w:pPr>
    </w:p>
    <w:p w14:paraId="4BFBBAD3" w14:textId="77777777" w:rsidR="000769FD" w:rsidRDefault="000769FD">
      <w:pPr>
        <w:widowControl/>
        <w:jc w:val="left"/>
        <w:rPr>
          <w:rFonts w:ascii="ＭＳ 明朝" w:eastAsia="ＭＳ 明朝" w:hAnsi="ＭＳ 明朝" w:cs="Times New Roman"/>
        </w:rPr>
      </w:pPr>
    </w:p>
    <w:p w14:paraId="5E3BD0D8" w14:textId="77777777" w:rsidR="000769FD" w:rsidRDefault="000769FD">
      <w:pPr>
        <w:widowControl/>
        <w:jc w:val="left"/>
        <w:rPr>
          <w:rFonts w:ascii="ＭＳ 明朝" w:eastAsia="ＭＳ 明朝" w:hAnsi="ＭＳ 明朝" w:cs="Times New Roman"/>
        </w:rPr>
      </w:pPr>
    </w:p>
    <w:p w14:paraId="09BD8973" w14:textId="77777777" w:rsidR="000769FD" w:rsidRDefault="000769FD">
      <w:pPr>
        <w:widowControl/>
        <w:jc w:val="left"/>
        <w:rPr>
          <w:rFonts w:ascii="ＭＳ 明朝" w:eastAsia="ＭＳ 明朝" w:hAnsi="ＭＳ 明朝" w:cs="Times New Roman"/>
        </w:rPr>
      </w:pPr>
    </w:p>
    <w:p w14:paraId="2F692A2D" w14:textId="77777777" w:rsidR="000769FD" w:rsidRDefault="000769FD">
      <w:pPr>
        <w:widowControl/>
        <w:jc w:val="left"/>
        <w:rPr>
          <w:rFonts w:ascii="ＭＳ 明朝" w:eastAsia="ＭＳ 明朝" w:hAnsi="ＭＳ 明朝" w:cs="Times New Roman"/>
        </w:rPr>
      </w:pPr>
    </w:p>
    <w:p w14:paraId="0D5914FC" w14:textId="77777777" w:rsidR="000769FD" w:rsidRDefault="000769FD">
      <w:pPr>
        <w:widowControl/>
        <w:jc w:val="left"/>
        <w:rPr>
          <w:rFonts w:ascii="ＭＳ 明朝" w:eastAsia="ＭＳ 明朝" w:hAnsi="ＭＳ 明朝" w:cs="Times New Roman"/>
        </w:rPr>
      </w:pPr>
    </w:p>
    <w:p w14:paraId="24152E9D" w14:textId="77777777" w:rsidR="000769FD" w:rsidRDefault="000769FD">
      <w:pPr>
        <w:widowControl/>
        <w:jc w:val="left"/>
        <w:rPr>
          <w:rFonts w:ascii="ＭＳ 明朝" w:eastAsia="ＭＳ 明朝" w:hAnsi="ＭＳ 明朝" w:cs="Times New Roman"/>
        </w:rPr>
      </w:pPr>
    </w:p>
    <w:p w14:paraId="23FAC68E" w14:textId="77777777" w:rsidR="000769FD" w:rsidRDefault="000769FD">
      <w:pPr>
        <w:widowControl/>
        <w:jc w:val="left"/>
        <w:rPr>
          <w:rFonts w:ascii="ＭＳ 明朝" w:eastAsia="ＭＳ 明朝" w:hAnsi="ＭＳ 明朝" w:cs="Times New Roman"/>
        </w:rPr>
      </w:pPr>
    </w:p>
    <w:p w14:paraId="208BD32D" w14:textId="77777777" w:rsidR="000769FD" w:rsidRDefault="000769FD">
      <w:pPr>
        <w:widowControl/>
        <w:jc w:val="left"/>
        <w:rPr>
          <w:rFonts w:ascii="ＭＳ 明朝" w:eastAsia="ＭＳ 明朝" w:hAnsi="ＭＳ 明朝" w:cs="Times New Roman"/>
        </w:rPr>
      </w:pPr>
    </w:p>
    <w:p w14:paraId="0B07D784" w14:textId="77777777" w:rsidR="000769FD" w:rsidRDefault="000769FD">
      <w:pPr>
        <w:widowControl/>
        <w:jc w:val="left"/>
        <w:rPr>
          <w:rFonts w:ascii="ＭＳ 明朝" w:eastAsia="ＭＳ 明朝" w:hAnsi="ＭＳ 明朝" w:cs="Times New Roman"/>
        </w:rPr>
      </w:pPr>
    </w:p>
    <w:p w14:paraId="24314A15" w14:textId="77777777" w:rsidR="000769FD" w:rsidRDefault="000769FD">
      <w:pPr>
        <w:widowControl/>
        <w:jc w:val="left"/>
        <w:rPr>
          <w:rFonts w:ascii="ＭＳ 明朝" w:eastAsia="ＭＳ 明朝" w:hAnsi="ＭＳ 明朝" w:cs="Times New Roman"/>
        </w:rPr>
      </w:pPr>
    </w:p>
    <w:p w14:paraId="5262DE2E" w14:textId="77777777" w:rsidR="000769FD" w:rsidRDefault="000769FD">
      <w:pPr>
        <w:widowControl/>
        <w:jc w:val="left"/>
        <w:rPr>
          <w:rFonts w:ascii="ＭＳ 明朝" w:eastAsia="ＭＳ 明朝" w:hAnsi="ＭＳ 明朝" w:cs="Times New Roman"/>
        </w:rPr>
      </w:pPr>
    </w:p>
    <w:p w14:paraId="321623B8" w14:textId="77777777" w:rsidR="000769FD" w:rsidRDefault="000769FD">
      <w:pPr>
        <w:widowControl/>
        <w:jc w:val="left"/>
        <w:rPr>
          <w:rFonts w:ascii="ＭＳ 明朝" w:eastAsia="ＭＳ 明朝" w:hAnsi="ＭＳ 明朝" w:cs="Times New Roman"/>
        </w:rPr>
      </w:pPr>
    </w:p>
    <w:p w14:paraId="3FC39182" w14:textId="77777777" w:rsidR="000769FD" w:rsidRDefault="000769FD">
      <w:pPr>
        <w:widowControl/>
        <w:jc w:val="left"/>
        <w:rPr>
          <w:rFonts w:ascii="ＭＳ 明朝" w:eastAsia="ＭＳ 明朝" w:hAnsi="ＭＳ 明朝" w:cs="Times New Roman"/>
        </w:rPr>
      </w:pPr>
    </w:p>
    <w:p w14:paraId="6217AE17" w14:textId="77777777" w:rsidR="000769FD" w:rsidRDefault="000769FD">
      <w:pPr>
        <w:widowControl/>
        <w:jc w:val="left"/>
        <w:rPr>
          <w:rFonts w:ascii="ＭＳ 明朝" w:eastAsia="ＭＳ 明朝" w:hAnsi="ＭＳ 明朝" w:cs="Times New Roman"/>
        </w:rPr>
      </w:pPr>
    </w:p>
    <w:p w14:paraId="3001AB0F" w14:textId="77777777" w:rsidR="000769FD" w:rsidRDefault="000769FD">
      <w:pPr>
        <w:widowControl/>
        <w:jc w:val="left"/>
        <w:rPr>
          <w:rFonts w:ascii="ＭＳ 明朝" w:eastAsia="ＭＳ 明朝" w:hAnsi="ＭＳ 明朝" w:cs="Times New Roman"/>
        </w:rPr>
      </w:pPr>
    </w:p>
    <w:p w14:paraId="2B8566D6" w14:textId="77777777" w:rsidR="000769FD" w:rsidRDefault="000769FD">
      <w:pPr>
        <w:widowControl/>
        <w:jc w:val="left"/>
        <w:rPr>
          <w:rFonts w:ascii="ＭＳ 明朝" w:eastAsia="ＭＳ 明朝" w:hAnsi="ＭＳ 明朝" w:cs="Times New Roman"/>
        </w:rPr>
      </w:pPr>
    </w:p>
    <w:p w14:paraId="66256906" w14:textId="77777777" w:rsidR="000769FD" w:rsidRDefault="000769FD">
      <w:pPr>
        <w:widowControl/>
        <w:jc w:val="left"/>
        <w:rPr>
          <w:rFonts w:ascii="ＭＳ 明朝" w:eastAsia="ＭＳ 明朝" w:hAnsi="ＭＳ 明朝" w:cs="Times New Roman"/>
        </w:rPr>
      </w:pPr>
    </w:p>
    <w:p w14:paraId="27110D35" w14:textId="77777777" w:rsidR="000769FD" w:rsidRDefault="000769FD">
      <w:pPr>
        <w:widowControl/>
        <w:jc w:val="left"/>
        <w:rPr>
          <w:rFonts w:ascii="ＭＳ 明朝" w:eastAsia="ＭＳ 明朝" w:hAnsi="ＭＳ 明朝" w:cs="Times New Roman"/>
        </w:rPr>
      </w:pPr>
    </w:p>
    <w:p w14:paraId="7C2FB03C" w14:textId="77777777" w:rsidR="000769FD" w:rsidRDefault="000769FD">
      <w:pPr>
        <w:widowControl/>
        <w:jc w:val="left"/>
        <w:rPr>
          <w:rFonts w:ascii="ＭＳ 明朝" w:eastAsia="ＭＳ 明朝" w:hAnsi="ＭＳ 明朝" w:cs="Times New Roman"/>
        </w:rPr>
      </w:pPr>
    </w:p>
    <w:p w14:paraId="3B0B542A" w14:textId="77777777" w:rsidR="000769FD" w:rsidRDefault="000769FD">
      <w:pPr>
        <w:widowControl/>
        <w:jc w:val="left"/>
        <w:rPr>
          <w:rFonts w:ascii="ＭＳ 明朝" w:eastAsia="ＭＳ 明朝" w:hAnsi="ＭＳ 明朝" w:cs="Times New Roman"/>
        </w:rPr>
      </w:pPr>
    </w:p>
    <w:p w14:paraId="2A723807" w14:textId="77777777" w:rsidR="000769FD" w:rsidRDefault="000769FD">
      <w:pPr>
        <w:widowControl/>
        <w:jc w:val="left"/>
        <w:rPr>
          <w:rFonts w:ascii="ＭＳ 明朝" w:eastAsia="ＭＳ 明朝" w:hAnsi="ＭＳ 明朝" w:cs="Times New Roman"/>
        </w:rPr>
      </w:pPr>
    </w:p>
    <w:p w14:paraId="6B300B5A" w14:textId="77777777" w:rsidR="000769FD" w:rsidRDefault="000769FD">
      <w:pPr>
        <w:widowControl/>
        <w:jc w:val="left"/>
        <w:rPr>
          <w:rFonts w:ascii="ＭＳ 明朝" w:eastAsia="ＭＳ 明朝" w:hAnsi="ＭＳ 明朝" w:cs="Times New Roman"/>
        </w:rPr>
      </w:pPr>
    </w:p>
    <w:p w14:paraId="37D47AE4" w14:textId="77777777" w:rsidR="000769FD" w:rsidRDefault="000769FD">
      <w:pPr>
        <w:widowControl/>
        <w:jc w:val="left"/>
        <w:rPr>
          <w:rFonts w:ascii="ＭＳ 明朝" w:eastAsia="ＭＳ 明朝" w:hAnsi="ＭＳ 明朝" w:cs="Times New Roman"/>
        </w:rPr>
      </w:pPr>
    </w:p>
    <w:p w14:paraId="2BCD7CEE" w14:textId="77777777" w:rsidR="000769FD" w:rsidRDefault="000769FD">
      <w:pPr>
        <w:widowControl/>
        <w:jc w:val="left"/>
        <w:rPr>
          <w:rFonts w:ascii="ＭＳ 明朝" w:eastAsia="ＭＳ 明朝" w:hAnsi="ＭＳ 明朝" w:cs="Times New Roman"/>
        </w:rPr>
      </w:pPr>
    </w:p>
    <w:p w14:paraId="49360E0C" w14:textId="77777777" w:rsidR="000769FD" w:rsidRDefault="000769FD">
      <w:pPr>
        <w:widowControl/>
        <w:jc w:val="left"/>
        <w:rPr>
          <w:rFonts w:ascii="ＭＳ 明朝" w:eastAsia="ＭＳ 明朝" w:hAnsi="ＭＳ 明朝" w:cs="Times New Roman"/>
        </w:rPr>
      </w:pPr>
    </w:p>
    <w:p w14:paraId="6B21CF9B" w14:textId="77777777" w:rsidR="000769FD" w:rsidRDefault="000769FD">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28E6F0F1" w:rsidR="0017342B" w:rsidRPr="00297622" w:rsidRDefault="006D4786" w:rsidP="0017342B">
      <w:pPr>
        <w:widowControl/>
        <w:jc w:val="center"/>
        <w:rPr>
          <w:rFonts w:asciiTheme="majorEastAsia" w:eastAsiaTheme="majorEastAsia" w:hAnsiTheme="majorEastAsia" w:cs="Times New Roman"/>
          <w:spacing w:val="2"/>
        </w:rPr>
      </w:pPr>
      <w:r w:rsidRPr="006D4786">
        <w:rPr>
          <w:rFonts w:asciiTheme="majorEastAsia" w:eastAsiaTheme="majorEastAsia" w:hAnsiTheme="majorEastAsia" w:hint="eastAsia"/>
          <w:sz w:val="22"/>
          <w:szCs w:val="24"/>
        </w:rPr>
        <w:t>令和</w:t>
      </w:r>
      <w:r w:rsidR="000769FD">
        <w:rPr>
          <w:rFonts w:asciiTheme="majorEastAsia" w:eastAsiaTheme="majorEastAsia" w:hAnsiTheme="majorEastAsia" w:hint="eastAsia"/>
          <w:sz w:val="22"/>
          <w:szCs w:val="24"/>
        </w:rPr>
        <w:t>８</w:t>
      </w:r>
      <w:r w:rsidRPr="006D4786">
        <w:rPr>
          <w:rFonts w:asciiTheme="majorEastAsia" w:eastAsiaTheme="majorEastAsia" w:hAnsiTheme="majorEastAsia" w:hint="eastAsia"/>
          <w:sz w:val="22"/>
          <w:szCs w:val="24"/>
        </w:rPr>
        <w:t>年度公立日本語学校運営</w:t>
      </w:r>
      <w:r w:rsidR="004B343D">
        <w:rPr>
          <w:rFonts w:asciiTheme="majorEastAsia" w:eastAsiaTheme="majorEastAsia" w:hAnsiTheme="majorEastAsia" w:hint="eastAsia"/>
          <w:sz w:val="22"/>
          <w:szCs w:val="24"/>
        </w:rPr>
        <w:t>等</w:t>
      </w:r>
      <w:r w:rsidRPr="006D4786">
        <w:rPr>
          <w:rFonts w:asciiTheme="majorEastAsia" w:eastAsiaTheme="majorEastAsia" w:hAnsiTheme="majorEastAsia" w:hint="eastAsia"/>
          <w:sz w:val="22"/>
          <w:szCs w:val="24"/>
        </w:rPr>
        <w:t>支援業務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50AD55B9"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6D4786" w:rsidRPr="006D4786">
        <w:rPr>
          <w:rFonts w:ascii="Century" w:eastAsia="ＭＳ 明朝" w:hAnsi="Century" w:cs="Times New Roman" w:hint="eastAsia"/>
          <w:szCs w:val="21"/>
        </w:rPr>
        <w:t>令和</w:t>
      </w:r>
      <w:r w:rsidR="000769FD">
        <w:rPr>
          <w:rFonts w:ascii="Century" w:eastAsia="ＭＳ 明朝" w:hAnsi="Century" w:cs="Times New Roman" w:hint="eastAsia"/>
          <w:szCs w:val="21"/>
        </w:rPr>
        <w:t>８</w:t>
      </w:r>
      <w:r w:rsidR="006D4786" w:rsidRPr="006D4786">
        <w:rPr>
          <w:rFonts w:ascii="Century" w:eastAsia="ＭＳ 明朝" w:hAnsi="Century" w:cs="Times New Roman" w:hint="eastAsia"/>
          <w:szCs w:val="21"/>
        </w:rPr>
        <w:t>年度公立日本語学校運営</w:t>
      </w:r>
      <w:r w:rsidR="004B343D">
        <w:rPr>
          <w:rFonts w:ascii="Century" w:eastAsia="ＭＳ 明朝" w:hAnsi="Century" w:cs="Times New Roman" w:hint="eastAsia"/>
          <w:szCs w:val="21"/>
        </w:rPr>
        <w:t>等</w:t>
      </w:r>
      <w:r w:rsidR="006D4786" w:rsidRPr="006D4786">
        <w:rPr>
          <w:rFonts w:ascii="Century" w:eastAsia="ＭＳ 明朝" w:hAnsi="Century" w:cs="Times New Roman" w:hint="eastAsia"/>
          <w:szCs w:val="21"/>
        </w:rPr>
        <w:t>支援業務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6C5F7820" w:rsidR="00427E96" w:rsidRPr="00297622" w:rsidRDefault="006D4786" w:rsidP="00427E96">
      <w:pPr>
        <w:jc w:val="center"/>
        <w:rPr>
          <w:rFonts w:asciiTheme="majorEastAsia" w:eastAsiaTheme="majorEastAsia" w:hAnsiTheme="majorEastAsia" w:cs="Times New Roman"/>
        </w:rPr>
      </w:pPr>
      <w:r w:rsidRPr="006D4786">
        <w:rPr>
          <w:rFonts w:asciiTheme="majorEastAsia" w:eastAsiaTheme="majorEastAsia" w:hAnsiTheme="majorEastAsia" w:cs="Times New Roman" w:hint="eastAsia"/>
          <w:spacing w:val="2"/>
        </w:rPr>
        <w:t>令和</w:t>
      </w:r>
      <w:r w:rsidR="000769FD">
        <w:rPr>
          <w:rFonts w:asciiTheme="majorEastAsia" w:eastAsiaTheme="majorEastAsia" w:hAnsiTheme="majorEastAsia" w:cs="Times New Roman" w:hint="eastAsia"/>
          <w:spacing w:val="2"/>
        </w:rPr>
        <w:t>８</w:t>
      </w:r>
      <w:r w:rsidRPr="006D4786">
        <w:rPr>
          <w:rFonts w:asciiTheme="majorEastAsia" w:eastAsiaTheme="majorEastAsia" w:hAnsiTheme="majorEastAsia" w:cs="Times New Roman" w:hint="eastAsia"/>
          <w:spacing w:val="2"/>
        </w:rPr>
        <w:t>年度公立日本語学校運営</w:t>
      </w:r>
      <w:r w:rsidR="004B343D">
        <w:rPr>
          <w:rFonts w:asciiTheme="majorEastAsia" w:eastAsiaTheme="majorEastAsia" w:hAnsiTheme="majorEastAsia" w:cs="Times New Roman" w:hint="eastAsia"/>
          <w:spacing w:val="2"/>
        </w:rPr>
        <w:t>等</w:t>
      </w:r>
      <w:r w:rsidRPr="006D4786">
        <w:rPr>
          <w:rFonts w:asciiTheme="majorEastAsia" w:eastAsiaTheme="majorEastAsia" w:hAnsiTheme="majorEastAsia" w:cs="Times New Roman" w:hint="eastAsia"/>
          <w:spacing w:val="2"/>
        </w:rPr>
        <w:t>支援業務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6E099AFF"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6D4786" w:rsidRPr="006D4786">
        <w:rPr>
          <w:rFonts w:hint="eastAsia"/>
          <w:kern w:val="0"/>
          <w:lang w:eastAsia="zh-TW"/>
        </w:rPr>
        <w:t>令和</w:t>
      </w:r>
      <w:r w:rsidR="000769FD">
        <w:rPr>
          <w:rFonts w:hint="eastAsia"/>
          <w:kern w:val="0"/>
          <w:lang w:eastAsia="zh-TW"/>
        </w:rPr>
        <w:t>８</w:t>
      </w:r>
      <w:r w:rsidR="006D4786" w:rsidRPr="006D4786">
        <w:rPr>
          <w:rFonts w:hint="eastAsia"/>
          <w:kern w:val="0"/>
          <w:lang w:eastAsia="zh-TW"/>
        </w:rPr>
        <w:t>年度公立日本語学校運営</w:t>
      </w:r>
      <w:r w:rsidR="004B343D">
        <w:rPr>
          <w:rFonts w:hint="eastAsia"/>
          <w:kern w:val="0"/>
          <w:lang w:eastAsia="zh-TW"/>
        </w:rPr>
        <w:t>等</w:t>
      </w:r>
      <w:r w:rsidR="006D4786" w:rsidRPr="006D4786">
        <w:rPr>
          <w:rFonts w:hint="eastAsia"/>
          <w:kern w:val="0"/>
          <w:lang w:eastAsia="zh-TW"/>
        </w:rPr>
        <w:t>支援業務</w:t>
      </w:r>
      <w:r w:rsidRPr="00297622">
        <w:rPr>
          <w:rFonts w:hint="eastAsia"/>
          <w:kern w:val="0"/>
          <w:lang w:eastAsia="zh-TW"/>
        </w:rPr>
        <w:t>質問事項</w:t>
      </w:r>
    </w:p>
    <w:p w14:paraId="2C7C4167" w14:textId="77777777" w:rsidR="000E0D22" w:rsidRPr="006D4786" w:rsidRDefault="000E0D22">
      <w:pPr>
        <w:rPr>
          <w:lang w:eastAsia="zh-TW"/>
        </w:rPr>
      </w:pPr>
    </w:p>
    <w:sectPr w:rsidR="000E0D22" w:rsidRPr="006D4786"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11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769FD"/>
    <w:rsid w:val="000E0D22"/>
    <w:rsid w:val="000E39B0"/>
    <w:rsid w:val="000E51C4"/>
    <w:rsid w:val="0012019E"/>
    <w:rsid w:val="00127A7C"/>
    <w:rsid w:val="001336F4"/>
    <w:rsid w:val="0017342B"/>
    <w:rsid w:val="00186E07"/>
    <w:rsid w:val="001A7D6C"/>
    <w:rsid w:val="001F1C14"/>
    <w:rsid w:val="00214345"/>
    <w:rsid w:val="00282C05"/>
    <w:rsid w:val="00297622"/>
    <w:rsid w:val="002A30BF"/>
    <w:rsid w:val="002E1326"/>
    <w:rsid w:val="003431CB"/>
    <w:rsid w:val="00363071"/>
    <w:rsid w:val="00365152"/>
    <w:rsid w:val="0036573F"/>
    <w:rsid w:val="003809DD"/>
    <w:rsid w:val="003E075F"/>
    <w:rsid w:val="0041098C"/>
    <w:rsid w:val="00427E96"/>
    <w:rsid w:val="00437A2A"/>
    <w:rsid w:val="00494469"/>
    <w:rsid w:val="004A2360"/>
    <w:rsid w:val="004B2E09"/>
    <w:rsid w:val="004B343D"/>
    <w:rsid w:val="004C31C3"/>
    <w:rsid w:val="004C6482"/>
    <w:rsid w:val="004D2C27"/>
    <w:rsid w:val="004F51D9"/>
    <w:rsid w:val="00507BA2"/>
    <w:rsid w:val="00533179"/>
    <w:rsid w:val="0056090F"/>
    <w:rsid w:val="00576906"/>
    <w:rsid w:val="00581BF5"/>
    <w:rsid w:val="005C1E66"/>
    <w:rsid w:val="005C2483"/>
    <w:rsid w:val="005D2893"/>
    <w:rsid w:val="005F4D06"/>
    <w:rsid w:val="005F6F30"/>
    <w:rsid w:val="00645D4E"/>
    <w:rsid w:val="0064713A"/>
    <w:rsid w:val="006473E2"/>
    <w:rsid w:val="0065697C"/>
    <w:rsid w:val="00662798"/>
    <w:rsid w:val="00664B17"/>
    <w:rsid w:val="00667C51"/>
    <w:rsid w:val="006873DE"/>
    <w:rsid w:val="00687BBD"/>
    <w:rsid w:val="006D29E9"/>
    <w:rsid w:val="006D4786"/>
    <w:rsid w:val="006E7190"/>
    <w:rsid w:val="007071C5"/>
    <w:rsid w:val="0073100C"/>
    <w:rsid w:val="00745EFD"/>
    <w:rsid w:val="00760204"/>
    <w:rsid w:val="00780028"/>
    <w:rsid w:val="007B0B15"/>
    <w:rsid w:val="007C13C0"/>
    <w:rsid w:val="007C4F0D"/>
    <w:rsid w:val="007E2995"/>
    <w:rsid w:val="007E331A"/>
    <w:rsid w:val="007F53F1"/>
    <w:rsid w:val="008042DF"/>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66BB"/>
    <w:rsid w:val="0099273F"/>
    <w:rsid w:val="009B13C8"/>
    <w:rsid w:val="00A120A6"/>
    <w:rsid w:val="00A54484"/>
    <w:rsid w:val="00A73244"/>
    <w:rsid w:val="00A77809"/>
    <w:rsid w:val="00B31A02"/>
    <w:rsid w:val="00B554EA"/>
    <w:rsid w:val="00B776D0"/>
    <w:rsid w:val="00B84F94"/>
    <w:rsid w:val="00BA2312"/>
    <w:rsid w:val="00C07801"/>
    <w:rsid w:val="00C4353D"/>
    <w:rsid w:val="00C63672"/>
    <w:rsid w:val="00D133F1"/>
    <w:rsid w:val="00D17B74"/>
    <w:rsid w:val="00D21171"/>
    <w:rsid w:val="00D31507"/>
    <w:rsid w:val="00D43651"/>
    <w:rsid w:val="00DA05CB"/>
    <w:rsid w:val="00DB7AC9"/>
    <w:rsid w:val="00DD6C0E"/>
    <w:rsid w:val="00E24C50"/>
    <w:rsid w:val="00EA2A8B"/>
    <w:rsid w:val="00EA5FA5"/>
    <w:rsid w:val="00EC4E65"/>
    <w:rsid w:val="00EF4CB3"/>
    <w:rsid w:val="00EF6EFE"/>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1C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2026-05-19T04:55:00Z</dcterms:created>
  <dcterms:modified xsi:type="dcterms:W3CDTF">2026-05-19T04:55:00Z</dcterms:modified>
</cp:coreProperties>
</file>