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930" w:rsidRPr="00CB3C86" w:rsidRDefault="00006930" w:rsidP="00006930">
      <w:pPr>
        <w:wordWrap w:val="0"/>
        <w:overflowPunct w:val="0"/>
        <w:adjustRightInd/>
        <w:jc w:val="both"/>
        <w:rPr>
          <w:rFonts w:ascii="ＭＳ 明朝" w:eastAsia="ＭＳ 明朝" w:hAnsi="Century" w:cs="Times New Roman"/>
          <w:kern w:val="2"/>
          <w:szCs w:val="20"/>
        </w:rPr>
      </w:pPr>
      <w:bookmarkStart w:id="0" w:name="_GoBack"/>
      <w:r w:rsidRPr="00CB3C86">
        <w:rPr>
          <w:rFonts w:ascii="ＭＳ 明朝" w:eastAsia="ＭＳ 明朝" w:hAnsi="Century" w:cs="Times New Roman" w:hint="eastAsia"/>
          <w:kern w:val="2"/>
          <w:szCs w:val="20"/>
        </w:rPr>
        <w:t>様式第２２号</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第２０条関係</w:t>
      </w:r>
      <w:r w:rsidRPr="00CB3C86">
        <w:rPr>
          <w:rFonts w:ascii="ＭＳ 明朝" w:eastAsia="ＭＳ 明朝" w:hAnsi="Century" w:cs="Times New Roman"/>
          <w:kern w:val="2"/>
          <w:szCs w:val="20"/>
        </w:rPr>
        <w:t>)</w:t>
      </w:r>
      <w:bookmarkEnd w:id="0"/>
    </w:p>
    <w:p w:rsidR="00006930" w:rsidRPr="00CB3C86" w:rsidRDefault="00006930" w:rsidP="00006930">
      <w:pPr>
        <w:wordWrap w:val="0"/>
        <w:overflowPunct w:val="0"/>
        <w:adjustRightInd/>
        <w:jc w:val="both"/>
        <w:rPr>
          <w:rFonts w:ascii="ＭＳ 明朝" w:eastAsia="ＭＳ 明朝" w:hAnsi="Century" w:cs="Times New Roman"/>
          <w:kern w:val="2"/>
          <w:szCs w:val="20"/>
        </w:rPr>
      </w:pPr>
    </w:p>
    <w:p w:rsidR="00006930" w:rsidRPr="00CB3C86" w:rsidRDefault="00006930" w:rsidP="00006930">
      <w:pPr>
        <w:wordWrap w:val="0"/>
        <w:overflowPunct w:val="0"/>
        <w:adjustRightInd/>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宅地造成又は特定盛土等に関する工事でない旨の証明申請書</w:t>
      </w:r>
    </w:p>
    <w:p w:rsidR="00006930" w:rsidRPr="00CB3C86" w:rsidRDefault="00006930" w:rsidP="00006930">
      <w:pPr>
        <w:wordWrap w:val="0"/>
        <w:overflowPunct w:val="0"/>
        <w:adjustRightInd/>
        <w:jc w:val="center"/>
        <w:rPr>
          <w:rFonts w:ascii="ＭＳ 明朝" w:eastAsia="ＭＳ 明朝" w:hAnsi="Century" w:cs="Times New Roman"/>
          <w:kern w:val="2"/>
          <w:szCs w:val="20"/>
        </w:rPr>
      </w:pPr>
    </w:p>
    <w:p w:rsidR="00006930" w:rsidRPr="00CB3C86" w:rsidRDefault="00006930" w:rsidP="00006930">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年　　月　　日</w:t>
      </w:r>
    </w:p>
    <w:p w:rsidR="00006930" w:rsidRPr="00CB3C86" w:rsidRDefault="00006930" w:rsidP="00006930">
      <w:pPr>
        <w:wordWrap w:val="0"/>
        <w:overflowPunct w:val="0"/>
        <w:adjustRightInd/>
        <w:ind w:right="420"/>
        <w:jc w:val="right"/>
        <w:rPr>
          <w:rFonts w:ascii="ＭＳ 明朝" w:eastAsia="ＭＳ 明朝" w:hAnsi="Century" w:cs="Times New Roman"/>
          <w:kern w:val="2"/>
          <w:szCs w:val="20"/>
        </w:rPr>
      </w:pPr>
    </w:p>
    <w:p w:rsidR="00006930" w:rsidRPr="00CB3C86" w:rsidRDefault="00006930" w:rsidP="00006930">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宮城県知事　殿</w:t>
      </w:r>
    </w:p>
    <w:p w:rsidR="00006930" w:rsidRPr="00CB3C86" w:rsidRDefault="00006930" w:rsidP="00006930">
      <w:pPr>
        <w:wordWrap w:val="0"/>
        <w:overflowPunct w:val="0"/>
        <w:adjustRightInd/>
        <w:ind w:right="707"/>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（申請者）住　所　　　　　　　　　　　</w:t>
      </w:r>
    </w:p>
    <w:p w:rsidR="00006930" w:rsidRPr="00CB3C86" w:rsidRDefault="00006930" w:rsidP="00006930">
      <w:pPr>
        <w:wordWrap w:val="0"/>
        <w:overflowPunct w:val="0"/>
        <w:adjustRightInd/>
        <w:ind w:right="707"/>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氏　名　　　　　　　　　　　</w:t>
      </w:r>
    </w:p>
    <w:p w:rsidR="00006930" w:rsidRPr="00CB3C86" w:rsidRDefault="00006930" w:rsidP="00006930">
      <w:pPr>
        <w:wordWrap w:val="0"/>
        <w:overflowPunct w:val="0"/>
        <w:adjustRightInd/>
        <w:ind w:leftChars="2131" w:left="4679" w:right="281" w:hangingChars="97" w:hanging="204"/>
        <w:jc w:val="both"/>
        <w:rPr>
          <w:rFonts w:ascii="ＭＳ 明朝" w:eastAsia="ＭＳ 明朝" w:hAnsi="Century" w:cs="Times New Roman"/>
          <w:kern w:val="2"/>
          <w:szCs w:val="20"/>
        </w:rPr>
      </w:pPr>
      <w:r w:rsidRPr="00CB3C86">
        <w:rPr>
          <w:rFonts w:ascii="ＭＳ 明朝" w:eastAsia="ＭＳ 明朝" w:hAnsi="ＭＳ 明朝" w:hint="eastAsia"/>
        </w:rPr>
        <w:t>（法人にあっては、主たる事務所の所在地及び名称並びに代表者の氏名）</w:t>
      </w:r>
    </w:p>
    <w:p w:rsidR="00006930" w:rsidRPr="00CB3C86" w:rsidRDefault="00006930" w:rsidP="00006930">
      <w:pPr>
        <w:wordWrap w:val="0"/>
        <w:overflowPunct w:val="0"/>
        <w:adjustRightInd/>
        <w:ind w:left="210" w:firstLineChars="100" w:firstLine="21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宅地造成及び特定盛土等規制法施行規則第８８条の規定により、宅地造成及び特定盛土等規制法（以下「法」という。）第２条第２号の宅地造成及び同条第３号の特定盛土等に関する工事でないことを証する書面の交付を申請します。</w:t>
      </w:r>
    </w:p>
    <w:tbl>
      <w:tblPr>
        <w:tblpPr w:leftFromText="142" w:rightFromText="142" w:vertAnchor="text" w:horzAnchor="margin" w:tblpY="460"/>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421"/>
        <w:gridCol w:w="5769"/>
      </w:tblGrid>
      <w:tr w:rsidR="0049252A" w:rsidRPr="00CB3C86" w:rsidTr="0049252A">
        <w:trPr>
          <w:cantSplit/>
          <w:trHeight w:val="454"/>
        </w:trPr>
        <w:tc>
          <w:tcPr>
            <w:tcW w:w="315" w:type="dxa"/>
            <w:tcBorders>
              <w:right w:val="nil"/>
            </w:tcBorders>
            <w:vAlign w:val="center"/>
          </w:tcPr>
          <w:p w:rsidR="0049252A" w:rsidRPr="00CB3C86" w:rsidRDefault="0049252A" w:rsidP="0049252A">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１</w:t>
            </w:r>
          </w:p>
        </w:tc>
        <w:tc>
          <w:tcPr>
            <w:tcW w:w="2421" w:type="dxa"/>
            <w:tcBorders>
              <w:left w:val="nil"/>
            </w:tcBorders>
            <w:vAlign w:val="center"/>
          </w:tcPr>
          <w:p w:rsidR="0049252A" w:rsidRPr="00CB3C86" w:rsidRDefault="0049252A" w:rsidP="0049252A">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工事主住所及氏名</w:t>
            </w:r>
          </w:p>
        </w:tc>
        <w:tc>
          <w:tcPr>
            <w:tcW w:w="5769" w:type="dxa"/>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p>
        </w:tc>
      </w:tr>
      <w:tr w:rsidR="0049252A" w:rsidRPr="00CB3C86" w:rsidTr="0049252A">
        <w:trPr>
          <w:cantSplit/>
          <w:trHeight w:val="454"/>
        </w:trPr>
        <w:tc>
          <w:tcPr>
            <w:tcW w:w="315" w:type="dxa"/>
            <w:tcBorders>
              <w:right w:val="nil"/>
            </w:tcBorders>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２</w:t>
            </w:r>
          </w:p>
        </w:tc>
        <w:tc>
          <w:tcPr>
            <w:tcW w:w="2421" w:type="dxa"/>
            <w:tcBorders>
              <w:left w:val="nil"/>
            </w:tcBorders>
            <w:vAlign w:val="center"/>
          </w:tcPr>
          <w:p w:rsidR="0049252A" w:rsidRPr="00CB3C86" w:rsidRDefault="0049252A" w:rsidP="0049252A">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土地の所在及び地番</w:t>
            </w:r>
          </w:p>
        </w:tc>
        <w:tc>
          <w:tcPr>
            <w:tcW w:w="5769" w:type="dxa"/>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w:t>
            </w:r>
          </w:p>
        </w:tc>
      </w:tr>
      <w:tr w:rsidR="0049252A" w:rsidRPr="00CB3C86" w:rsidTr="0049252A">
        <w:trPr>
          <w:cantSplit/>
          <w:trHeight w:val="454"/>
        </w:trPr>
        <w:tc>
          <w:tcPr>
            <w:tcW w:w="315" w:type="dxa"/>
            <w:tcBorders>
              <w:right w:val="nil"/>
            </w:tcBorders>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３</w:t>
            </w:r>
          </w:p>
        </w:tc>
        <w:tc>
          <w:tcPr>
            <w:tcW w:w="2421" w:type="dxa"/>
            <w:tcBorders>
              <w:left w:val="nil"/>
            </w:tcBorders>
            <w:vAlign w:val="center"/>
          </w:tcPr>
          <w:p w:rsidR="0049252A" w:rsidRPr="00CB3C86" w:rsidRDefault="0049252A" w:rsidP="0049252A">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spacing w:val="20"/>
                <w:kern w:val="2"/>
                <w:szCs w:val="20"/>
              </w:rPr>
              <w:t>土地の面積</w:t>
            </w:r>
          </w:p>
        </w:tc>
        <w:tc>
          <w:tcPr>
            <w:tcW w:w="5769" w:type="dxa"/>
            <w:vAlign w:val="center"/>
          </w:tcPr>
          <w:p w:rsidR="0049252A" w:rsidRPr="00CB3C86" w:rsidRDefault="0049252A" w:rsidP="0049252A">
            <w:pPr>
              <w:wordWrap w:val="0"/>
              <w:overflowPunct w:val="0"/>
              <w:adjustRightInd/>
              <w:jc w:val="right"/>
              <w:rPr>
                <w:rFonts w:ascii="ＭＳ 明朝" w:eastAsia="ＭＳ 明朝" w:hAnsi="Century" w:cs="Times New Roman"/>
                <w:kern w:val="2"/>
                <w:szCs w:val="20"/>
              </w:rPr>
            </w:pPr>
          </w:p>
        </w:tc>
      </w:tr>
      <w:tr w:rsidR="0049252A" w:rsidRPr="00CB3C86" w:rsidTr="0049252A">
        <w:trPr>
          <w:cantSplit/>
          <w:trHeight w:val="580"/>
        </w:trPr>
        <w:tc>
          <w:tcPr>
            <w:tcW w:w="315" w:type="dxa"/>
            <w:tcBorders>
              <w:right w:val="nil"/>
            </w:tcBorders>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４</w:t>
            </w:r>
          </w:p>
        </w:tc>
        <w:tc>
          <w:tcPr>
            <w:tcW w:w="2421" w:type="dxa"/>
            <w:tcBorders>
              <w:left w:val="nil"/>
            </w:tcBorders>
            <w:vAlign w:val="center"/>
          </w:tcPr>
          <w:p w:rsidR="0049252A" w:rsidRPr="00CB3C86" w:rsidRDefault="0049252A" w:rsidP="0049252A">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盛土又は切土をする土地の面積</w:t>
            </w:r>
          </w:p>
        </w:tc>
        <w:tc>
          <w:tcPr>
            <w:tcW w:w="5769" w:type="dxa"/>
            <w:vAlign w:val="center"/>
          </w:tcPr>
          <w:p w:rsidR="0049252A" w:rsidRPr="00CB3C86" w:rsidRDefault="0049252A" w:rsidP="0049252A">
            <w:pPr>
              <w:wordWrap w:val="0"/>
              <w:overflowPunct w:val="0"/>
              <w:adjustRightInd/>
              <w:jc w:val="right"/>
              <w:rPr>
                <w:rFonts w:ascii="ＭＳ 明朝" w:eastAsia="ＭＳ 明朝" w:hAnsi="Century" w:cs="Times New Roman"/>
                <w:kern w:val="2"/>
                <w:szCs w:val="20"/>
              </w:rPr>
            </w:pPr>
          </w:p>
        </w:tc>
      </w:tr>
      <w:tr w:rsidR="0049252A" w:rsidRPr="00CB3C86" w:rsidTr="0049252A">
        <w:trPr>
          <w:cantSplit/>
          <w:trHeight w:val="454"/>
        </w:trPr>
        <w:tc>
          <w:tcPr>
            <w:tcW w:w="315" w:type="dxa"/>
            <w:tcBorders>
              <w:right w:val="nil"/>
            </w:tcBorders>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５</w:t>
            </w:r>
          </w:p>
        </w:tc>
        <w:tc>
          <w:tcPr>
            <w:tcW w:w="2421" w:type="dxa"/>
            <w:tcBorders>
              <w:left w:val="nil"/>
            </w:tcBorders>
            <w:vAlign w:val="center"/>
          </w:tcPr>
          <w:p w:rsidR="0049252A" w:rsidRPr="00CB3C86" w:rsidRDefault="0049252A" w:rsidP="0049252A">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崖の高さ</w:t>
            </w:r>
          </w:p>
        </w:tc>
        <w:tc>
          <w:tcPr>
            <w:tcW w:w="5769" w:type="dxa"/>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（最も高い部分）　　　　　　　　      　　　メートル</w:t>
            </w:r>
          </w:p>
        </w:tc>
      </w:tr>
      <w:tr w:rsidR="0049252A" w:rsidRPr="00CB3C86" w:rsidTr="0049252A">
        <w:trPr>
          <w:cantSplit/>
          <w:trHeight w:val="454"/>
        </w:trPr>
        <w:tc>
          <w:tcPr>
            <w:tcW w:w="315" w:type="dxa"/>
            <w:tcBorders>
              <w:right w:val="nil"/>
            </w:tcBorders>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６</w:t>
            </w:r>
          </w:p>
        </w:tc>
        <w:tc>
          <w:tcPr>
            <w:tcW w:w="2421" w:type="dxa"/>
            <w:tcBorders>
              <w:left w:val="nil"/>
            </w:tcBorders>
            <w:vAlign w:val="center"/>
          </w:tcPr>
          <w:p w:rsidR="0049252A" w:rsidRPr="00CB3C86" w:rsidRDefault="0049252A" w:rsidP="0049252A">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工事予定期間</w:t>
            </w:r>
          </w:p>
        </w:tc>
        <w:tc>
          <w:tcPr>
            <w:tcW w:w="5769" w:type="dxa"/>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年　　月　　日　　～　　　年　　月　　日</w:t>
            </w:r>
          </w:p>
        </w:tc>
      </w:tr>
      <w:tr w:rsidR="0049252A" w:rsidRPr="00CB3C86" w:rsidTr="0049252A">
        <w:trPr>
          <w:cantSplit/>
          <w:trHeight w:val="454"/>
        </w:trPr>
        <w:tc>
          <w:tcPr>
            <w:tcW w:w="315" w:type="dxa"/>
            <w:tcBorders>
              <w:right w:val="nil"/>
            </w:tcBorders>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７</w:t>
            </w:r>
          </w:p>
        </w:tc>
        <w:tc>
          <w:tcPr>
            <w:tcW w:w="2421" w:type="dxa"/>
            <w:tcBorders>
              <w:left w:val="nil"/>
            </w:tcBorders>
            <w:vAlign w:val="center"/>
          </w:tcPr>
          <w:p w:rsidR="0049252A" w:rsidRPr="00CB3C86" w:rsidRDefault="0049252A" w:rsidP="0049252A">
            <w:pPr>
              <w:wordWrap w:val="0"/>
              <w:overflowPunct w:val="0"/>
              <w:adjustRightInd/>
              <w:jc w:val="distribute"/>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備考</w:t>
            </w:r>
          </w:p>
        </w:tc>
        <w:tc>
          <w:tcPr>
            <w:tcW w:w="5769" w:type="dxa"/>
            <w:vAlign w:val="center"/>
          </w:tcPr>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w:t>
            </w:r>
          </w:p>
        </w:tc>
      </w:tr>
      <w:tr w:rsidR="0049252A" w:rsidRPr="00CB3C86" w:rsidTr="0049252A">
        <w:trPr>
          <w:cantSplit/>
          <w:trHeight w:val="3148"/>
        </w:trPr>
        <w:tc>
          <w:tcPr>
            <w:tcW w:w="8505" w:type="dxa"/>
            <w:gridSpan w:val="3"/>
            <w:vAlign w:val="center"/>
          </w:tcPr>
          <w:p w:rsidR="0049252A" w:rsidRPr="00CB3C86" w:rsidRDefault="0049252A" w:rsidP="0049252A">
            <w:pPr>
              <w:wordWrap w:val="0"/>
              <w:overflowPunct w:val="0"/>
              <w:adjustRightInd/>
              <w:spacing w:before="120"/>
              <w:ind w:right="-283"/>
              <w:rPr>
                <w:rFonts w:ascii="ＭＳ 明朝" w:eastAsia="ＭＳ 明朝" w:hAnsi="Century" w:cs="Times New Roman"/>
                <w:kern w:val="2"/>
                <w:szCs w:val="20"/>
              </w:rPr>
            </w:pPr>
            <w:r w:rsidRPr="00CB3C86">
              <w:rPr>
                <w:rFonts w:ascii="ＭＳ 明朝" w:eastAsia="ＭＳ 明朝" w:hAnsi="ＭＳ 明朝" w:cs="ＭＳ 明朝" w:hint="eastAsia"/>
                <w:kern w:val="2"/>
                <w:szCs w:val="20"/>
              </w:rPr>
              <w:t>※</w:t>
            </w:r>
          </w:p>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上記については、法第２条第２号の宅地造成及び同条第３号の特定盛土等に関する工事でないことを証明する。</w:t>
            </w:r>
          </w:p>
          <w:p w:rsidR="0049252A" w:rsidRPr="00CB3C86" w:rsidRDefault="0049252A" w:rsidP="0049252A">
            <w:pPr>
              <w:wordWrap w:val="0"/>
              <w:overflowPunct w:val="0"/>
              <w:adjustRightInd/>
              <w:jc w:val="both"/>
              <w:rPr>
                <w:rFonts w:ascii="ＭＳ 明朝" w:eastAsia="ＭＳ 明朝" w:hAnsi="Century" w:cs="Times New Roman"/>
                <w:kern w:val="2"/>
                <w:szCs w:val="20"/>
              </w:rPr>
            </w:pPr>
          </w:p>
          <w:p w:rsidR="0049252A" w:rsidRPr="00CB3C86" w:rsidRDefault="0049252A" w:rsidP="0049252A">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年　　月　　日</w:t>
            </w:r>
          </w:p>
          <w:p w:rsidR="0049252A" w:rsidRPr="00CB3C86" w:rsidRDefault="0049252A" w:rsidP="0049252A">
            <w:pPr>
              <w:wordWrap w:val="0"/>
              <w:overflowPunct w:val="0"/>
              <w:adjustRightInd/>
              <w:jc w:val="both"/>
              <w:rPr>
                <w:rFonts w:ascii="ＭＳ 明朝" w:eastAsia="ＭＳ 明朝" w:hAnsi="Century" w:cs="Times New Roman"/>
                <w:kern w:val="2"/>
                <w:szCs w:val="20"/>
              </w:rPr>
            </w:pPr>
          </w:p>
          <w:p w:rsidR="0049252A" w:rsidRPr="00CB3C86" w:rsidRDefault="0049252A" w:rsidP="0049252A">
            <w:pPr>
              <w:wordWrap w:val="0"/>
              <w:overflowPunct w:val="0"/>
              <w:adjustRightInd/>
              <w:jc w:val="both"/>
              <w:rPr>
                <w:rFonts w:ascii="ＭＳ 明朝" w:eastAsia="ＭＳ 明朝" w:hAnsi="Century" w:cs="Times New Roman"/>
                <w:kern w:val="2"/>
                <w:szCs w:val="20"/>
              </w:rPr>
            </w:pPr>
          </w:p>
          <w:p w:rsidR="0049252A" w:rsidRPr="00CB3C86" w:rsidRDefault="0049252A" w:rsidP="0049252A">
            <w:pPr>
              <w:wordWrap w:val="0"/>
              <w:overflowPunct w:val="0"/>
              <w:adjustRightInd/>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宮城県知事　　　　　　　　　　　印</w:t>
            </w:r>
          </w:p>
          <w:p w:rsidR="0049252A" w:rsidRPr="00CB3C86" w:rsidRDefault="0049252A" w:rsidP="0049252A">
            <w:pPr>
              <w:wordWrap w:val="0"/>
              <w:overflowPunct w:val="0"/>
              <w:adjustRightInd/>
              <w:jc w:val="right"/>
              <w:rPr>
                <w:rFonts w:ascii="ＭＳ 明朝" w:eastAsia="ＭＳ 明朝" w:hAnsi="Century" w:cs="Times New Roman"/>
                <w:kern w:val="2"/>
                <w:szCs w:val="20"/>
              </w:rPr>
            </w:pPr>
          </w:p>
        </w:tc>
      </w:tr>
    </w:tbl>
    <w:p w:rsidR="00006930" w:rsidRPr="00CB3C86" w:rsidRDefault="00006930" w:rsidP="00006930">
      <w:pPr>
        <w:wordWrap w:val="0"/>
        <w:overflowPunct w:val="0"/>
        <w:adjustRightInd/>
        <w:spacing w:before="120" w:after="120"/>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記</w:t>
      </w:r>
    </w:p>
    <w:p w:rsidR="00006930" w:rsidRPr="00CB3C86" w:rsidRDefault="00006930" w:rsidP="00006930">
      <w:pPr>
        <w:wordWrap w:val="0"/>
        <w:overflowPunct w:val="0"/>
        <w:adjustRightInd/>
        <w:ind w:firstLineChars="100" w:firstLine="21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注：　※印のある欄は記入しないでください。</w:t>
      </w:r>
    </w:p>
    <w:tbl>
      <w:tblPr>
        <w:tblpPr w:leftFromText="142" w:rightFromText="142" w:vertAnchor="text"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6699"/>
      </w:tblGrid>
      <w:tr w:rsidR="00006930" w:rsidRPr="00CB3C86" w:rsidTr="00060FCE">
        <w:tc>
          <w:tcPr>
            <w:tcW w:w="1806" w:type="dxa"/>
          </w:tcPr>
          <w:p w:rsidR="00006930" w:rsidRPr="00CB3C86" w:rsidRDefault="00006930" w:rsidP="00060FCE">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lastRenderedPageBreak/>
              <w:t>申請代理人</w:t>
            </w:r>
          </w:p>
          <w:p w:rsidR="00006930" w:rsidRPr="00CB3C86" w:rsidRDefault="00006930" w:rsidP="00060FCE">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住所・氏名</w:t>
            </w:r>
          </w:p>
          <w:p w:rsidR="00006930" w:rsidRPr="00CB3C86" w:rsidRDefault="00006930" w:rsidP="00060FCE">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電話番号</w:t>
            </w:r>
          </w:p>
        </w:tc>
        <w:tc>
          <w:tcPr>
            <w:tcW w:w="6699" w:type="dxa"/>
            <w:tcBorders>
              <w:left w:val="nil"/>
            </w:tcBorders>
          </w:tcPr>
          <w:p w:rsidR="00006930" w:rsidRPr="00CB3C86" w:rsidRDefault="00006930" w:rsidP="00060FCE">
            <w:pPr>
              <w:wordWrap w:val="0"/>
              <w:overflowPunct w:val="0"/>
              <w:adjustRightInd/>
              <w:ind w:right="84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住所</w:t>
            </w:r>
          </w:p>
          <w:p w:rsidR="00006930" w:rsidRPr="00CB3C86" w:rsidRDefault="00006930" w:rsidP="00060FCE">
            <w:pPr>
              <w:wordWrap w:val="0"/>
              <w:overflowPunct w:val="0"/>
              <w:adjustRightInd/>
              <w:ind w:right="84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氏名</w:t>
            </w:r>
          </w:p>
          <w:p w:rsidR="00006930" w:rsidRPr="00CB3C86" w:rsidRDefault="00006930" w:rsidP="00060FCE">
            <w:pPr>
              <w:wordWrap w:val="0"/>
              <w:overflowPunct w:val="0"/>
              <w:adjustRightInd/>
              <w:ind w:right="84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電話番号　　　</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 xml:space="preserve">　　</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 xml:space="preserve">　　　　　　　　</w:t>
            </w:r>
          </w:p>
        </w:tc>
      </w:tr>
    </w:tbl>
    <w:p w:rsidR="00006930" w:rsidRPr="00CB3C86" w:rsidRDefault="00006930" w:rsidP="00006930">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添付書類</w:t>
      </w:r>
    </w:p>
    <w:tbl>
      <w:tblPr>
        <w:tblpPr w:leftFromText="142" w:rightFromText="142" w:vertAnchor="text" w:tblpY="1"/>
        <w:tblOverlap w:val="never"/>
        <w:tblW w:w="0" w:type="auto"/>
        <w:tblCellMar>
          <w:top w:w="108" w:type="dxa"/>
          <w:bottom w:w="108" w:type="dxa"/>
        </w:tblCellMar>
        <w:tblLook w:val="0000" w:firstRow="0" w:lastRow="0" w:firstColumn="0" w:lastColumn="0" w:noHBand="0" w:noVBand="0"/>
      </w:tblPr>
      <w:tblGrid>
        <w:gridCol w:w="1489"/>
        <w:gridCol w:w="2337"/>
        <w:gridCol w:w="1700"/>
        <w:gridCol w:w="2968"/>
      </w:tblGrid>
      <w:tr w:rsidR="00006930" w:rsidRPr="00CB3C86" w:rsidTr="00060FCE">
        <w:tc>
          <w:tcPr>
            <w:tcW w:w="1489"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図面の種類</w:t>
            </w:r>
          </w:p>
        </w:tc>
        <w:tc>
          <w:tcPr>
            <w:tcW w:w="2339"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明示すべき事項</w:t>
            </w:r>
          </w:p>
        </w:tc>
        <w:tc>
          <w:tcPr>
            <w:tcW w:w="1701"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縮尺</w:t>
            </w:r>
          </w:p>
        </w:tc>
        <w:tc>
          <w:tcPr>
            <w:tcW w:w="2970"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備考</w:t>
            </w:r>
          </w:p>
        </w:tc>
      </w:tr>
      <w:tr w:rsidR="00006930" w:rsidRPr="00CB3C86" w:rsidTr="00060FCE">
        <w:tc>
          <w:tcPr>
            <w:tcW w:w="1489"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位置図</w:t>
            </w:r>
          </w:p>
        </w:tc>
        <w:tc>
          <w:tcPr>
            <w:tcW w:w="2339"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方位、道路及び目標となる地物</w:t>
            </w:r>
          </w:p>
        </w:tc>
        <w:tc>
          <w:tcPr>
            <w:tcW w:w="1701"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1／10,000以上</w:t>
            </w:r>
          </w:p>
        </w:tc>
        <w:tc>
          <w:tcPr>
            <w:tcW w:w="2970"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p>
        </w:tc>
      </w:tr>
      <w:tr w:rsidR="00006930" w:rsidRPr="00CB3C86" w:rsidTr="00060FCE">
        <w:tc>
          <w:tcPr>
            <w:tcW w:w="1489"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地形図</w:t>
            </w:r>
          </w:p>
        </w:tc>
        <w:tc>
          <w:tcPr>
            <w:tcW w:w="2339"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方位及び土地の境界線</w:t>
            </w:r>
          </w:p>
        </w:tc>
        <w:tc>
          <w:tcPr>
            <w:tcW w:w="1701"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1／2,500以上</w:t>
            </w:r>
          </w:p>
        </w:tc>
        <w:tc>
          <w:tcPr>
            <w:tcW w:w="2970"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等高線は、二メートルの標高差を示すものとすること。</w:t>
            </w:r>
          </w:p>
        </w:tc>
      </w:tr>
      <w:tr w:rsidR="00006930" w:rsidRPr="00CB3C86" w:rsidTr="00060FCE">
        <w:tc>
          <w:tcPr>
            <w:tcW w:w="1489"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土地の平面図</w:t>
            </w:r>
          </w:p>
        </w:tc>
        <w:tc>
          <w:tcPr>
            <w:tcW w:w="2339"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方位及び土地の境界線並びに盛土又は切土をする土地の部分、崖、擁壁、崖面崩壊防止施設、排水施設及び地滑り抑止ぐい又はグラウンドアンカーその他の土留の位置</w:t>
            </w:r>
          </w:p>
        </w:tc>
        <w:tc>
          <w:tcPr>
            <w:tcW w:w="1701"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1／2,500</w:t>
            </w:r>
            <w:r w:rsidRPr="00CB3C86">
              <w:rPr>
                <w:rFonts w:ascii="ＭＳ 明朝" w:eastAsia="ＭＳ 明朝" w:hAnsi="Century" w:cs="Times New Roman"/>
                <w:kern w:val="2"/>
                <w:szCs w:val="20"/>
              </w:rPr>
              <w:t>以上</w:t>
            </w:r>
          </w:p>
        </w:tc>
        <w:tc>
          <w:tcPr>
            <w:tcW w:w="2970"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断面図を作成した箇所に断面図と照合できるように記号を付すること。</w:t>
            </w:r>
          </w:p>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植栽、芝張り等の措置を行う必要がない場合は、その旨を付すること。</w:t>
            </w:r>
          </w:p>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擁壁、崖面崩壊防止施設及び排水施設については、申請書と照合できるように番号を付すること。</w:t>
            </w:r>
          </w:p>
        </w:tc>
      </w:tr>
      <w:tr w:rsidR="00006930" w:rsidRPr="00CB3C86" w:rsidTr="00060FCE">
        <w:tc>
          <w:tcPr>
            <w:tcW w:w="1489"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土地の断面図</w:t>
            </w:r>
          </w:p>
        </w:tc>
        <w:tc>
          <w:tcPr>
            <w:tcW w:w="2339"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盛土又は切土をする前後の地盤面</w:t>
            </w:r>
          </w:p>
        </w:tc>
        <w:tc>
          <w:tcPr>
            <w:tcW w:w="1701"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1／2,500</w:t>
            </w:r>
            <w:r w:rsidRPr="00CB3C86">
              <w:rPr>
                <w:rFonts w:ascii="ＭＳ 明朝" w:eastAsia="ＭＳ 明朝" w:hAnsi="Century" w:cs="Times New Roman"/>
                <w:kern w:val="2"/>
                <w:szCs w:val="20"/>
              </w:rPr>
              <w:t>以上</w:t>
            </w:r>
          </w:p>
        </w:tc>
        <w:tc>
          <w:tcPr>
            <w:tcW w:w="2970" w:type="dxa"/>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kern w:val="2"/>
                <w:szCs w:val="20"/>
              </w:rPr>
              <w:t>高低差の著しい箇所について作成すること。</w:t>
            </w:r>
          </w:p>
        </w:tc>
      </w:tr>
      <w:tr w:rsidR="00006930" w:rsidRPr="00CB3C86" w:rsidTr="00060FCE">
        <w:tc>
          <w:tcPr>
            <w:tcW w:w="8499" w:type="dxa"/>
            <w:gridSpan w:val="4"/>
            <w:tcBorders>
              <w:top w:val="single" w:sz="4" w:space="0" w:color="auto"/>
              <w:left w:val="single" w:sz="4" w:space="0" w:color="auto"/>
              <w:bottom w:val="single" w:sz="4" w:space="0" w:color="auto"/>
              <w:right w:val="single" w:sz="4" w:space="0" w:color="auto"/>
            </w:tcBorders>
          </w:tcPr>
          <w:p w:rsidR="00006930" w:rsidRPr="00CB3C86" w:rsidRDefault="00006930" w:rsidP="00060FCE">
            <w:pPr>
              <w:kinsoku w:val="0"/>
              <w:overflowPunct w:val="0"/>
              <w:spacing w:line="240" w:lineRule="exac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その他知事が必要と認める書類</w:t>
            </w:r>
          </w:p>
        </w:tc>
      </w:tr>
    </w:tbl>
    <w:p w:rsidR="00D11C49" w:rsidRPr="00006930" w:rsidRDefault="00D11C49"/>
    <w:sectPr w:rsidR="00D11C49" w:rsidRPr="00006930" w:rsidSect="0049252A">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930" w:rsidRDefault="00006930" w:rsidP="00006930">
      <w:r>
        <w:separator/>
      </w:r>
    </w:p>
  </w:endnote>
  <w:endnote w:type="continuationSeparator" w:id="0">
    <w:p w:rsidR="00006930" w:rsidRDefault="00006930" w:rsidP="0000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930" w:rsidRDefault="00006930" w:rsidP="00006930">
      <w:r>
        <w:separator/>
      </w:r>
    </w:p>
  </w:footnote>
  <w:footnote w:type="continuationSeparator" w:id="0">
    <w:p w:rsidR="00006930" w:rsidRDefault="00006930" w:rsidP="00006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2F"/>
    <w:rsid w:val="00006930"/>
    <w:rsid w:val="00457C2F"/>
    <w:rsid w:val="0049252A"/>
    <w:rsid w:val="00D11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88ADB76-F89A-4C26-B304-0AED96F0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930"/>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930"/>
    <w:pPr>
      <w:tabs>
        <w:tab w:val="center" w:pos="4252"/>
        <w:tab w:val="right" w:pos="8504"/>
      </w:tabs>
      <w:autoSpaceDE/>
      <w:autoSpaceDN/>
      <w:adjustRightInd/>
      <w:snapToGrid w:val="0"/>
      <w:jc w:val="both"/>
    </w:pPr>
    <w:rPr>
      <w:rFonts w:asciiTheme="minorHAnsi" w:hAnsiTheme="minorHAnsi" w:cstheme="minorBidi"/>
      <w:kern w:val="2"/>
      <w:szCs w:val="22"/>
    </w:rPr>
  </w:style>
  <w:style w:type="character" w:customStyle="1" w:styleId="a4">
    <w:name w:val="ヘッダー (文字)"/>
    <w:basedOn w:val="a0"/>
    <w:link w:val="a3"/>
    <w:uiPriority w:val="99"/>
    <w:rsid w:val="00006930"/>
  </w:style>
  <w:style w:type="paragraph" w:styleId="a5">
    <w:name w:val="footer"/>
    <w:basedOn w:val="a"/>
    <w:link w:val="a6"/>
    <w:uiPriority w:val="99"/>
    <w:unhideWhenUsed/>
    <w:rsid w:val="00006930"/>
    <w:pPr>
      <w:tabs>
        <w:tab w:val="center" w:pos="4252"/>
        <w:tab w:val="right" w:pos="8504"/>
      </w:tabs>
      <w:autoSpaceDE/>
      <w:autoSpaceDN/>
      <w:adjustRightInd/>
      <w:snapToGrid w:val="0"/>
      <w:jc w:val="both"/>
    </w:pPr>
    <w:rPr>
      <w:rFonts w:asciiTheme="minorHAnsi" w:hAnsiTheme="minorHAnsi" w:cstheme="minorBidi"/>
      <w:kern w:val="2"/>
      <w:szCs w:val="22"/>
    </w:rPr>
  </w:style>
  <w:style w:type="character" w:customStyle="1" w:styleId="a6">
    <w:name w:val="フッター (文字)"/>
    <w:basedOn w:val="a0"/>
    <w:link w:val="a5"/>
    <w:uiPriority w:val="99"/>
    <w:rsid w:val="0000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3</cp:revision>
  <dcterms:created xsi:type="dcterms:W3CDTF">2025-04-08T07:06:00Z</dcterms:created>
  <dcterms:modified xsi:type="dcterms:W3CDTF">2025-04-08T07:10:00Z</dcterms:modified>
</cp:coreProperties>
</file>