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AC" w:rsidRPr="008A3550" w:rsidRDefault="00946AE2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共同事業体結成に係る届出書</w:t>
      </w:r>
    </w:p>
    <w:p w:rsidR="008A3550" w:rsidRPr="00946AE2" w:rsidRDefault="008A3550" w:rsidP="008A3550">
      <w:pPr>
        <w:rPr>
          <w:spacing w:val="2"/>
          <w:sz w:val="24"/>
        </w:rPr>
      </w:pPr>
    </w:p>
    <w:p w:rsidR="00946AE2" w:rsidRPr="00946AE2" w:rsidRDefault="00946AE2" w:rsidP="008A3550">
      <w:pPr>
        <w:rPr>
          <w:spacing w:val="2"/>
          <w:sz w:val="24"/>
        </w:rPr>
      </w:pPr>
    </w:p>
    <w:p w:rsidR="00BD7BE2" w:rsidRPr="00946AE2" w:rsidRDefault="00C61337" w:rsidP="00BD7BE2">
      <w:pPr>
        <w:ind w:rightChars="200" w:right="440" w:firstLineChars="100" w:firstLine="240"/>
        <w:jc w:val="right"/>
        <w:rPr>
          <w:sz w:val="24"/>
        </w:rPr>
      </w:pPr>
      <w:r w:rsidRPr="00946AE2">
        <w:rPr>
          <w:rFonts w:hint="eastAsia"/>
          <w:sz w:val="24"/>
        </w:rPr>
        <w:t>令和</w:t>
      </w:r>
      <w:r w:rsidR="00436A7B" w:rsidRPr="00946AE2">
        <w:rPr>
          <w:rFonts w:hint="eastAsia"/>
          <w:sz w:val="24"/>
        </w:rPr>
        <w:t xml:space="preserve">　　</w:t>
      </w:r>
      <w:r w:rsidR="00BD7BE2" w:rsidRPr="00946AE2">
        <w:rPr>
          <w:rFonts w:hint="eastAsia"/>
          <w:sz w:val="24"/>
        </w:rPr>
        <w:t>年　　月　　日</w:t>
      </w:r>
    </w:p>
    <w:p w:rsidR="008A3550" w:rsidRPr="00946AE2" w:rsidRDefault="008A3550" w:rsidP="008A3550">
      <w:pPr>
        <w:rPr>
          <w:spacing w:val="2"/>
          <w:sz w:val="24"/>
        </w:rPr>
      </w:pPr>
    </w:p>
    <w:p w:rsidR="00946AE2" w:rsidRPr="00946AE2" w:rsidRDefault="00946AE2" w:rsidP="008A3550">
      <w:pPr>
        <w:rPr>
          <w:spacing w:val="2"/>
          <w:sz w:val="24"/>
        </w:rPr>
      </w:pPr>
    </w:p>
    <w:p w:rsidR="000E7AF0" w:rsidRPr="00946AE2" w:rsidRDefault="000E7AF0" w:rsidP="000E7AF0">
      <w:pPr>
        <w:ind w:firstLineChars="100" w:firstLine="240"/>
        <w:rPr>
          <w:spacing w:val="2"/>
          <w:sz w:val="24"/>
        </w:rPr>
      </w:pPr>
      <w:r w:rsidRPr="00946AE2">
        <w:rPr>
          <w:rFonts w:hint="eastAsia"/>
          <w:sz w:val="24"/>
        </w:rPr>
        <w:t>宮城県知事</w:t>
      </w:r>
      <w:r w:rsidR="00C61337" w:rsidRPr="00946AE2">
        <w:rPr>
          <w:rFonts w:hint="eastAsia"/>
          <w:sz w:val="24"/>
        </w:rPr>
        <w:t xml:space="preserve">　</w:t>
      </w:r>
      <w:r w:rsidRPr="00946AE2">
        <w:rPr>
          <w:rFonts w:hint="eastAsia"/>
          <w:sz w:val="24"/>
        </w:rPr>
        <w:t xml:space="preserve">村井　</w:t>
      </w:r>
      <w:r w:rsidRPr="00946AE2">
        <w:rPr>
          <w:rFonts w:ascii="Arial" w:hAnsi="Arial" w:cs="Arial"/>
          <w:color w:val="222222"/>
          <w:sz w:val="24"/>
        </w:rPr>
        <w:t>嘉浩</w:t>
      </w:r>
      <w:r w:rsidRPr="00946AE2">
        <w:rPr>
          <w:rFonts w:hint="eastAsia"/>
          <w:sz w:val="24"/>
        </w:rPr>
        <w:t xml:space="preserve">　殿</w:t>
      </w:r>
    </w:p>
    <w:p w:rsidR="00CD6D1D" w:rsidRDefault="00CD6D1D" w:rsidP="00617963">
      <w:pPr>
        <w:rPr>
          <w:spacing w:val="2"/>
          <w:sz w:val="24"/>
        </w:rPr>
      </w:pPr>
    </w:p>
    <w:p w:rsidR="00946AE2" w:rsidRPr="00946AE2" w:rsidRDefault="00946AE2" w:rsidP="00617963">
      <w:pPr>
        <w:rPr>
          <w:sz w:val="24"/>
        </w:rPr>
      </w:pPr>
    </w:p>
    <w:p w:rsidR="00CD6D1D" w:rsidRDefault="007D17C1" w:rsidP="00946AE2">
      <w:pPr>
        <w:ind w:firstLineChars="100" w:firstLine="240"/>
        <w:rPr>
          <w:sz w:val="24"/>
        </w:rPr>
      </w:pPr>
      <w:r>
        <w:rPr>
          <w:rFonts w:hint="eastAsia"/>
          <w:color w:val="000000" w:themeColor="text1"/>
          <w:sz w:val="24"/>
        </w:rPr>
        <w:t>令和７</w:t>
      </w:r>
      <w:bookmarkStart w:id="0" w:name="_GoBack"/>
      <w:bookmarkEnd w:id="0"/>
      <w:r w:rsidR="00E97152">
        <w:rPr>
          <w:rFonts w:hint="eastAsia"/>
          <w:color w:val="000000" w:themeColor="text1"/>
          <w:sz w:val="24"/>
        </w:rPr>
        <w:t>年度宮城県プレイパーク運営</w:t>
      </w:r>
      <w:r w:rsidR="0089360C" w:rsidRPr="00946AE2">
        <w:rPr>
          <w:rFonts w:hint="eastAsia"/>
          <w:color w:val="000000" w:themeColor="text1"/>
          <w:sz w:val="24"/>
        </w:rPr>
        <w:t>等業務委託</w:t>
      </w:r>
      <w:r w:rsidR="00946AE2">
        <w:rPr>
          <w:rFonts w:hint="eastAsia"/>
          <w:color w:val="000000" w:themeColor="text1"/>
          <w:sz w:val="24"/>
        </w:rPr>
        <w:t>の</w:t>
      </w:r>
      <w:r w:rsidR="00946AE2" w:rsidRPr="00946AE2">
        <w:rPr>
          <w:rFonts w:hint="eastAsia"/>
          <w:sz w:val="24"/>
        </w:rPr>
        <w:t>受注事業者としての応募にあたり、</w:t>
      </w:r>
      <w:r w:rsidR="00946AE2">
        <w:rPr>
          <w:rFonts w:hint="eastAsia"/>
          <w:sz w:val="24"/>
        </w:rPr>
        <w:t>共同事業体を結成したので、届け出します。</w:t>
      </w:r>
    </w:p>
    <w:p w:rsidR="00946AE2" w:rsidRPr="00E97152" w:rsidRDefault="00946AE2" w:rsidP="00946AE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7104"/>
      </w:tblGrid>
      <w:tr w:rsidR="00946AE2" w:rsidTr="00946AE2">
        <w:tc>
          <w:tcPr>
            <w:tcW w:w="2076" w:type="dxa"/>
            <w:vAlign w:val="center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共同事業体名称</w:t>
            </w:r>
          </w:p>
        </w:tc>
        <w:tc>
          <w:tcPr>
            <w:tcW w:w="7104" w:type="dxa"/>
          </w:tcPr>
          <w:p w:rsidR="00946AE2" w:rsidRDefault="00946AE2" w:rsidP="00946AE2">
            <w:pPr>
              <w:rPr>
                <w:sz w:val="24"/>
              </w:rPr>
            </w:pPr>
          </w:p>
          <w:p w:rsidR="00946AE2" w:rsidRDefault="00946AE2" w:rsidP="00946AE2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</w:p>
    <w:p w:rsidR="00946AE2" w:rsidRDefault="00946AE2" w:rsidP="00946AE2">
      <w:pPr>
        <w:rPr>
          <w:sz w:val="24"/>
          <w:bdr w:val="single" w:sz="4" w:space="0" w:color="auto"/>
        </w:rPr>
      </w:pPr>
      <w:r w:rsidRPr="00946AE2">
        <w:rPr>
          <w:rFonts w:hint="eastAsia"/>
          <w:sz w:val="24"/>
          <w:bdr w:val="single" w:sz="4" w:space="0" w:color="auto"/>
        </w:rPr>
        <w:t>共同事業体代表事業者</w:t>
      </w:r>
    </w:p>
    <w:p w:rsidR="00946AE2" w:rsidRP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946AE2">
        <w:tc>
          <w:tcPr>
            <w:tcW w:w="534" w:type="dxa"/>
            <w:vMerge/>
          </w:tcPr>
          <w:p w:rsidR="00946AE2" w:rsidRDefault="00946AE2" w:rsidP="00946AE2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946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946AE2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</w:p>
    <w:p w:rsidR="00946AE2" w:rsidRDefault="00946AE2" w:rsidP="00946AE2">
      <w:pPr>
        <w:rPr>
          <w:sz w:val="24"/>
          <w:bdr w:val="single" w:sz="4" w:space="0" w:color="auto"/>
        </w:rPr>
      </w:pPr>
      <w:r w:rsidRPr="00946AE2">
        <w:rPr>
          <w:rFonts w:hint="eastAsia"/>
          <w:sz w:val="24"/>
          <w:bdr w:val="single" w:sz="4" w:space="0" w:color="auto"/>
        </w:rPr>
        <w:t>共同事業体その他構成員</w:t>
      </w:r>
    </w:p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56"/>
        <w:gridCol w:w="7290"/>
      </w:tblGrid>
      <w:tr w:rsidR="00946AE2" w:rsidTr="00946AE2">
        <w:tc>
          <w:tcPr>
            <w:tcW w:w="534" w:type="dxa"/>
            <w:vMerge w:val="restart"/>
            <w:vAlign w:val="center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90" w:type="dxa"/>
            <w:vMerge w:val="restart"/>
            <w:vAlign w:val="bottom"/>
          </w:tcPr>
          <w:p w:rsidR="00946AE2" w:rsidRDefault="00946AE2" w:rsidP="00946AE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90" w:type="dxa"/>
            <w:vMerge/>
          </w:tcPr>
          <w:p w:rsidR="00946AE2" w:rsidRDefault="00946AE2" w:rsidP="00A2067E">
            <w:pPr>
              <w:wordWrap w:val="0"/>
              <w:jc w:val="right"/>
              <w:rPr>
                <w:sz w:val="24"/>
              </w:rPr>
            </w:pPr>
          </w:p>
        </w:tc>
      </w:tr>
      <w:tr w:rsidR="00946AE2" w:rsidTr="00A2067E">
        <w:tc>
          <w:tcPr>
            <w:tcW w:w="534" w:type="dxa"/>
            <w:vMerge/>
          </w:tcPr>
          <w:p w:rsidR="00946AE2" w:rsidRDefault="00946AE2" w:rsidP="00A2067E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46AE2" w:rsidRDefault="00946AE2" w:rsidP="00A20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290" w:type="dxa"/>
          </w:tcPr>
          <w:p w:rsidR="00946AE2" w:rsidRDefault="00946AE2" w:rsidP="00A2067E">
            <w:pPr>
              <w:rPr>
                <w:sz w:val="24"/>
              </w:rPr>
            </w:pPr>
          </w:p>
        </w:tc>
      </w:tr>
    </w:tbl>
    <w:p w:rsidR="00946AE2" w:rsidRDefault="00946AE2" w:rsidP="00946AE2">
      <w:pPr>
        <w:rPr>
          <w:sz w:val="24"/>
        </w:rPr>
      </w:pPr>
      <w:r w:rsidRPr="00946AE2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法人にあっては、登録代表者印を押印してください。</w:t>
      </w:r>
    </w:p>
    <w:p w:rsidR="00946AE2" w:rsidRDefault="00946AE2" w:rsidP="00946AE2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※　記載欄が不足する場合は、適宜修正して作成してください。（複数ページ可）</w:t>
      </w:r>
    </w:p>
    <w:p w:rsidR="00946AE2" w:rsidRPr="00946AE2" w:rsidRDefault="00946AE2" w:rsidP="00946AE2">
      <w:pPr>
        <w:ind w:left="240" w:hangingChars="100" w:hanging="240"/>
        <w:rPr>
          <w:sz w:val="24"/>
        </w:rPr>
      </w:pPr>
      <w:r>
        <w:rPr>
          <w:rFonts w:hAnsi="ＭＳ 明朝" w:cs="ＭＳ 明朝" w:hint="eastAsia"/>
          <w:sz w:val="24"/>
        </w:rPr>
        <w:t>※　共同事業者体が受託候補者となった場合には、別途協定書等、結成に係る書類を求めることがあります。</w:t>
      </w:r>
    </w:p>
    <w:sectPr w:rsidR="00946AE2" w:rsidRPr="00946AE2" w:rsidSect="00946AE2">
      <w:headerReference w:type="default" r:id="rId8"/>
      <w:pgSz w:w="11906" w:h="16838" w:code="9"/>
      <w:pgMar w:top="851" w:right="1418" w:bottom="567" w:left="1418" w:header="567" w:footer="227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E2" w:rsidRDefault="00946AE2">
    <w:pPr>
      <w:pStyle w:val="a7"/>
    </w:pPr>
    <w:r w:rsidRPr="00946AE2"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7D17C1"/>
    <w:rsid w:val="00811997"/>
    <w:rsid w:val="00817E8B"/>
    <w:rsid w:val="00866F7D"/>
    <w:rsid w:val="00892721"/>
    <w:rsid w:val="0089360C"/>
    <w:rsid w:val="008A3550"/>
    <w:rsid w:val="0090072D"/>
    <w:rsid w:val="009133EA"/>
    <w:rsid w:val="009272CD"/>
    <w:rsid w:val="00940C55"/>
    <w:rsid w:val="00941611"/>
    <w:rsid w:val="009419C3"/>
    <w:rsid w:val="00946AE2"/>
    <w:rsid w:val="009604B8"/>
    <w:rsid w:val="00983B4C"/>
    <w:rsid w:val="00994F2E"/>
    <w:rsid w:val="00A176D4"/>
    <w:rsid w:val="00AA3317"/>
    <w:rsid w:val="00AE022D"/>
    <w:rsid w:val="00B1344C"/>
    <w:rsid w:val="00B21629"/>
    <w:rsid w:val="00B34032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97152"/>
    <w:rsid w:val="00EA68C9"/>
    <w:rsid w:val="00ED2846"/>
    <w:rsid w:val="00ED2FBF"/>
    <w:rsid w:val="00F05A36"/>
    <w:rsid w:val="00F371AF"/>
    <w:rsid w:val="00F42CF0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D2C0038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AF2B-4E61-48ED-A7A4-CA3DF1FB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阿部　宗平</cp:lastModifiedBy>
  <cp:revision>29</cp:revision>
  <cp:lastPrinted>2018-12-13T12:26:00Z</cp:lastPrinted>
  <dcterms:created xsi:type="dcterms:W3CDTF">2013-10-17T13:48:00Z</dcterms:created>
  <dcterms:modified xsi:type="dcterms:W3CDTF">2024-12-09T11:01:00Z</dcterms:modified>
</cp:coreProperties>
</file>