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7号(第2条関係)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64209C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林道開設</w:t>
      </w:r>
      <w:r w:rsidRPr="00925BC9">
        <w:rPr>
          <w:rFonts w:ascii="ＭＳ 明朝" w:eastAsia="ＭＳ 明朝" w:hAnsi="ＭＳ 明朝"/>
        </w:rPr>
        <w:t>(改良，復旧)事業分担金徴収認可申請書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9B0B9B" w:rsidRPr="00925BC9" w:rsidRDefault="009B0B9B" w:rsidP="0064209C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64209C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9B0B9B" w:rsidRPr="00925BC9" w:rsidRDefault="009B0B9B" w:rsidP="0064209C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64209C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80960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80960"/>
        </w:rPr>
        <w:t>地</w:t>
      </w:r>
    </w:p>
    <w:p w:rsidR="0064209C" w:rsidRPr="00925BC9" w:rsidRDefault="0064209C" w:rsidP="0064209C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申請者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80959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80959"/>
        </w:rPr>
        <w:t>称</w:t>
      </w:r>
    </w:p>
    <w:p w:rsidR="0064209C" w:rsidRPr="00925BC9" w:rsidRDefault="0064209C" w:rsidP="0064209C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林道開設</w:t>
      </w:r>
      <w:r w:rsidRPr="00925BC9">
        <w:rPr>
          <w:rFonts w:ascii="ＭＳ 明朝" w:eastAsia="ＭＳ 明朝" w:hAnsi="ＭＳ 明朝"/>
        </w:rPr>
        <w:t>(改良，復旧)事業の分担金徴収の認可を受けたいので，森林組合法第25条第1項の規定により，関係書類を添えて申請します。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事業計画書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経費明細書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受益者別分担金額内訳書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64209C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A5CD7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0B98-72DA-49A4-B8DA-5789F54E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2024-10-23T23:50:00Z</dcterms:modified>
</cp:coreProperties>
</file>