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C57DA8" w:rsidRDefault="006755DB" w:rsidP="00895E39">
      <w:pPr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:rsidR="003E7A17" w:rsidRPr="00C57DA8" w:rsidRDefault="003E7A17" w:rsidP="00895E39">
      <w:pPr>
        <w:rPr>
          <w:rFonts w:asciiTheme="minorEastAsia" w:hAnsiTheme="minorEastAsia"/>
        </w:rPr>
      </w:pPr>
    </w:p>
    <w:p w:rsidR="006755DB" w:rsidRPr="00C57DA8" w:rsidRDefault="002F7459" w:rsidP="009C106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令和６年度</w:t>
      </w:r>
      <w:r w:rsidR="00626AE9">
        <w:rPr>
          <w:rFonts w:asciiTheme="minorEastAsia" w:hAnsiTheme="minorEastAsia" w:hint="eastAsia"/>
          <w:sz w:val="24"/>
          <w:szCs w:val="24"/>
        </w:rPr>
        <w:t>宮城県産食品マーケットイン型ハンズオン支援業務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:rsidTr="00911B5E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:rsidTr="00911B5E">
        <w:tc>
          <w:tcPr>
            <w:tcW w:w="1101" w:type="dxa"/>
            <w:vAlign w:val="center"/>
          </w:tcPr>
          <w:p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:rsidR="00F14EC3" w:rsidRPr="00C30998" w:rsidRDefault="00F14EC3" w:rsidP="00911B5E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</w:t>
      </w:r>
      <w:r w:rsidR="00626AE9">
        <w:rPr>
          <w:rFonts w:asciiTheme="minorEastAsia" w:hAnsiTheme="minorEastAsia"/>
        </w:rPr>
        <w:t>、</w:t>
      </w:r>
      <w:r w:rsidR="002F7459" w:rsidRPr="00E9305D">
        <w:rPr>
          <w:rFonts w:asciiTheme="minorEastAsia" w:hAnsiTheme="minorEastAsia" w:hint="eastAsia"/>
        </w:rPr>
        <w:t>令和６年</w:t>
      </w:r>
      <w:r w:rsidR="00E52ECB" w:rsidRPr="00E9305D">
        <w:rPr>
          <w:rFonts w:asciiTheme="minorEastAsia" w:hAnsiTheme="minorEastAsia" w:hint="eastAsia"/>
        </w:rPr>
        <w:t>６</w:t>
      </w:r>
      <w:r w:rsidR="00C57DA8" w:rsidRPr="00E9305D">
        <w:rPr>
          <w:rFonts w:asciiTheme="minorEastAsia" w:hAnsiTheme="minorEastAsia"/>
        </w:rPr>
        <w:t>月</w:t>
      </w:r>
      <w:r w:rsidR="00297E3B" w:rsidRPr="00E9305D">
        <w:rPr>
          <w:rFonts w:asciiTheme="minorEastAsia" w:hAnsiTheme="minorEastAsia" w:hint="eastAsia"/>
        </w:rPr>
        <w:t>２５</w:t>
      </w:r>
      <w:r w:rsidR="00C57DA8" w:rsidRPr="00E9305D">
        <w:rPr>
          <w:rFonts w:asciiTheme="minorEastAsia" w:hAnsiTheme="minorEastAsia"/>
        </w:rPr>
        <w:t>日（</w:t>
      </w:r>
      <w:r w:rsidR="00297E3B" w:rsidRPr="00E9305D">
        <w:rPr>
          <w:rFonts w:asciiTheme="minorEastAsia" w:hAnsiTheme="minorEastAsia" w:hint="eastAsia"/>
        </w:rPr>
        <w:t>火</w:t>
      </w:r>
      <w:r w:rsidRPr="00E9305D">
        <w:rPr>
          <w:rFonts w:asciiTheme="minorEastAsia" w:hAnsiTheme="minorEastAsia"/>
        </w:rPr>
        <w:t>）</w:t>
      </w:r>
      <w:r w:rsidR="000B054B">
        <w:rPr>
          <w:rFonts w:asciiTheme="minorEastAsia" w:hAnsiTheme="minorEastAsia" w:hint="eastAsia"/>
        </w:rPr>
        <w:t>正午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0B054B">
        <w:rPr>
          <w:szCs w:val="21"/>
        </w:rPr>
        <w:t>宮城県経済商工観光部国際ビジネス推進室</w:t>
      </w:r>
      <w:r w:rsidR="000B054B">
        <w:rPr>
          <w:szCs w:val="21"/>
        </w:rPr>
        <w:t xml:space="preserve"> </w:t>
      </w:r>
      <w:r w:rsidR="000B054B">
        <w:rPr>
          <w:szCs w:val="21"/>
        </w:rPr>
        <w:t>国際ビジネス推進第二班</w:t>
      </w:r>
    </w:p>
    <w:p w:rsidR="00333940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0B054B">
        <w:rPr>
          <w:rFonts w:asciiTheme="minorEastAsia" w:hAnsiTheme="minorEastAsia"/>
          <w:szCs w:val="21"/>
        </w:rPr>
        <w:t>s-yushutsu@pref.miyagi.lg.jp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</w:p>
    <w:p w:rsidR="00F14EC3" w:rsidRDefault="00F14EC3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A13EF4" w:rsidRDefault="00A13EF4" w:rsidP="00F14EC3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97E3B"/>
    <w:rsid w:val="002A77CE"/>
    <w:rsid w:val="002B4C79"/>
    <w:rsid w:val="002C1919"/>
    <w:rsid w:val="002D6406"/>
    <w:rsid w:val="002F7459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122C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321C8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9305D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DF45-6724-4A17-BE6D-709422EA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38</cp:revision>
  <cp:lastPrinted>2023-06-16T09:14:00Z</cp:lastPrinted>
  <dcterms:created xsi:type="dcterms:W3CDTF">2018-02-15T08:17:00Z</dcterms:created>
  <dcterms:modified xsi:type="dcterms:W3CDTF">2024-06-14T07:14:00Z</dcterms:modified>
</cp:coreProperties>
</file>