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71" w:rsidRPr="00ED1B4C" w:rsidRDefault="00D51BC0" w:rsidP="000F520F">
      <w:pPr>
        <w:pStyle w:val="1"/>
        <w:rPr>
          <w:rFonts w:cs="Times New Roman"/>
        </w:rPr>
      </w:pPr>
      <w:r w:rsidRPr="00ED1B4C">
        <w:rPr>
          <w:rFonts w:hint="eastAsia"/>
        </w:rPr>
        <w:t>様式第６号（第１２</w:t>
      </w:r>
      <w:r w:rsidR="000F520F" w:rsidRPr="00ED1B4C">
        <w:rPr>
          <w:rFonts w:hint="eastAsia"/>
        </w:rPr>
        <w:t>第１項</w:t>
      </w:r>
      <w:r w:rsidR="006D6A71" w:rsidRPr="00ED1B4C">
        <w:rPr>
          <w:rFonts w:hint="eastAsia"/>
        </w:rPr>
        <w:t>関係）</w:t>
      </w:r>
    </w:p>
    <w:p w:rsidR="006D6A71" w:rsidRPr="00ED1B4C" w:rsidRDefault="006D6A71" w:rsidP="006D6A71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事業中間報告書</w:t>
      </w:r>
    </w:p>
    <w:p w:rsidR="006D6A71" w:rsidRPr="00ED1B4C" w:rsidRDefault="006D6A71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6D6A71" w:rsidRPr="00ED1B4C" w:rsidRDefault="005819A1" w:rsidP="006D6A71">
      <w:pPr>
        <w:wordWrap w:val="0"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D6A71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6D6A71" w:rsidRPr="00ED1B4C" w:rsidRDefault="006D6A71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6D6A71" w:rsidRPr="00ED1B4C" w:rsidRDefault="006D6A71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宮城県知事　　　　　　　　　　　殿</w:t>
      </w:r>
    </w:p>
    <w:p w:rsidR="006D6A71" w:rsidRPr="00ED1B4C" w:rsidRDefault="006D6A71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4B0EA4" w:rsidRPr="00ED1B4C" w:rsidRDefault="004B0EA4" w:rsidP="006D6A71">
      <w:pPr>
        <w:ind w:leftChars="2000" w:left="480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F520F" w:rsidRPr="00ED1B4C" w:rsidRDefault="00CD7774" w:rsidP="000F520F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F520F" w:rsidRPr="00ED1B4C">
        <w:rPr>
          <w:rFonts w:asciiTheme="minorEastAsia" w:eastAsiaTheme="minorEastAsia" w:hAnsiTheme="minorEastAsia" w:hint="eastAsia"/>
          <w:sz w:val="21"/>
          <w:szCs w:val="21"/>
        </w:rPr>
        <w:t>補助事業者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0F520F" w:rsidRPr="00ED1B4C" w:rsidRDefault="000F520F" w:rsidP="000F520F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郵便番号及び住所</w:t>
      </w:r>
    </w:p>
    <w:p w:rsidR="000F520F" w:rsidRPr="00ED1B4C" w:rsidRDefault="000F520F" w:rsidP="000F520F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0F520F" w:rsidRPr="00ED1B4C" w:rsidRDefault="000F520F" w:rsidP="000F520F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氏名又は名称及び代表者氏名</w:t>
      </w:r>
    </w:p>
    <w:p w:rsidR="000F520F" w:rsidRPr="00ED1B4C" w:rsidRDefault="000F520F" w:rsidP="000F520F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6D6A71" w:rsidRPr="00ED1B4C" w:rsidRDefault="006D6A71" w:rsidP="006D6A71">
      <w:pPr>
        <w:rPr>
          <w:rFonts w:asciiTheme="minorEastAsia" w:eastAsiaTheme="minorEastAsia" w:hAnsiTheme="minorEastAsia"/>
          <w:sz w:val="21"/>
          <w:szCs w:val="21"/>
        </w:rPr>
      </w:pPr>
    </w:p>
    <w:p w:rsidR="006D6A71" w:rsidRPr="00ED1B4C" w:rsidRDefault="006D6A71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6D6A71" w:rsidRPr="00ED1B4C" w:rsidRDefault="006D6A71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5819A1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81FD2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日付け宮城県（次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エネ）指令第　　　号でエコタウン形成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3E0A11" w:rsidRPr="00ED1B4C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補助金の交付決定の通知のありましたエコタウン形成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事業について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事業進捗及び予算執行の状況を示すため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72D50"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872D50"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3E0A11" w:rsidRPr="00ED1B4C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="00FE294E" w:rsidRPr="00ED1B4C">
        <w:rPr>
          <w:rFonts w:asciiTheme="minorEastAsia" w:eastAsiaTheme="minorEastAsia" w:hAnsiTheme="minorEastAsia" w:hint="eastAsia"/>
          <w:sz w:val="21"/>
          <w:szCs w:val="21"/>
        </w:rPr>
        <w:t>補助金交付要綱第１２第１項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の規定により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関係書類を添えて報告します。</w:t>
      </w:r>
    </w:p>
    <w:p w:rsidR="006D6A71" w:rsidRPr="00ED1B4C" w:rsidRDefault="006D6A71" w:rsidP="006D6A71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</w:p>
    <w:p w:rsidR="006D6A71" w:rsidRPr="00ED1B4C" w:rsidRDefault="006D6A71" w:rsidP="006D6A71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6D6A71" w:rsidRPr="00ED1B4C" w:rsidRDefault="006D6A71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ED1B4C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補助事業の名称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350"/>
      </w:tblGrid>
      <w:tr w:rsidR="006D6A71" w:rsidRPr="00ED1B4C" w:rsidTr="00F87695">
        <w:trPr>
          <w:trHeight w:val="397"/>
        </w:trPr>
        <w:tc>
          <w:tcPr>
            <w:tcW w:w="9355" w:type="dxa"/>
            <w:vAlign w:val="center"/>
          </w:tcPr>
          <w:p w:rsidR="006D6A71" w:rsidRPr="00ED1B4C" w:rsidRDefault="006D6A71" w:rsidP="00F87695">
            <w:pPr>
              <w:wordWrap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6D6A71" w:rsidRPr="00ED1B4C" w:rsidRDefault="006D6A71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6D6A71">
      <w:pPr>
        <w:wordWrap w:val="0"/>
        <w:rPr>
          <w:rFonts w:asciiTheme="minorEastAsia" w:eastAsiaTheme="minorEastAsia" w:hAnsiTheme="minorEastAsia"/>
          <w:bCs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２　</w:t>
      </w:r>
      <w:r w:rsidRPr="00ED1B4C">
        <w:rPr>
          <w:rFonts w:asciiTheme="minorEastAsia" w:eastAsiaTheme="minorEastAsia" w:hAnsiTheme="minorEastAsia" w:hint="eastAsia"/>
          <w:bCs/>
          <w:sz w:val="21"/>
          <w:szCs w:val="21"/>
        </w:rPr>
        <w:t>補助事業の進捗状況</w:t>
      </w:r>
    </w:p>
    <w:p w:rsidR="008E4DDF" w:rsidRPr="00ED1B4C" w:rsidRDefault="008E4DDF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　</w:t>
      </w:r>
      <w:r w:rsidR="006F03DD" w:rsidRPr="00ED1B4C">
        <w:rPr>
          <w:rFonts w:asciiTheme="minorEastAsia" w:eastAsiaTheme="minorEastAsia" w:hAnsiTheme="minorEastAsia" w:hint="eastAsia"/>
          <w:bCs/>
          <w:sz w:val="21"/>
          <w:szCs w:val="21"/>
        </w:rPr>
        <w:t>様式</w:t>
      </w:r>
      <w:r w:rsidR="00D8072C" w:rsidRPr="00ED1B4C">
        <w:rPr>
          <w:rFonts w:asciiTheme="minorEastAsia" w:eastAsiaTheme="minorEastAsia" w:hAnsiTheme="minorEastAsia" w:hint="eastAsia"/>
          <w:bCs/>
          <w:sz w:val="21"/>
          <w:szCs w:val="21"/>
        </w:rPr>
        <w:t>第</w:t>
      </w:r>
      <w:r w:rsidR="006F03DD" w:rsidRPr="00ED1B4C">
        <w:rPr>
          <w:rFonts w:asciiTheme="minorEastAsia" w:eastAsiaTheme="minorEastAsia" w:hAnsiTheme="minorEastAsia" w:hint="eastAsia"/>
          <w:bCs/>
          <w:sz w:val="21"/>
          <w:szCs w:val="21"/>
        </w:rPr>
        <w:t>６号</w:t>
      </w:r>
      <w:r w:rsidRPr="00ED1B4C">
        <w:rPr>
          <w:rFonts w:asciiTheme="minorEastAsia" w:eastAsiaTheme="minorEastAsia" w:hAnsiTheme="minorEastAsia" w:hint="eastAsia"/>
          <w:bCs/>
          <w:sz w:val="21"/>
          <w:szCs w:val="21"/>
        </w:rPr>
        <w:t>別添１のとおり</w:t>
      </w:r>
    </w:p>
    <w:p w:rsidR="008E4DDF" w:rsidRPr="00ED1B4C" w:rsidRDefault="008E4DDF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6D6A71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6D6A71" w:rsidRPr="00ED1B4C" w:rsidRDefault="006D6A71" w:rsidP="006D6A71">
      <w:pPr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6D6A71" w:rsidRPr="00ED1B4C" w:rsidRDefault="006D6A71" w:rsidP="00A0392D">
      <w:pPr>
        <w:tabs>
          <w:tab w:val="left" w:pos="6078"/>
        </w:tabs>
        <w:ind w:left="210" w:hangingChars="100" w:hanging="210"/>
        <w:rPr>
          <w:rFonts w:asciiTheme="minorEastAsia" w:eastAsiaTheme="minorEastAsia" w:hAnsiTheme="minorEastAsia" w:cs="Times New Roman"/>
          <w:dstrike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110430"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エコタウン形成促進事業補助金中間報告書（概要）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8072C" w:rsidRPr="00ED1B4C">
        <w:rPr>
          <w:rFonts w:asciiTheme="minorEastAsia" w:eastAsiaTheme="minorEastAsia" w:hAnsiTheme="minorEastAsia" w:hint="eastAsia"/>
          <w:sz w:val="21"/>
          <w:szCs w:val="21"/>
        </w:rPr>
        <w:t>様式第６号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別添１）</w:t>
      </w:r>
      <w:r w:rsidRPr="00ED1B4C">
        <w:rPr>
          <w:rFonts w:asciiTheme="minorEastAsia" w:eastAsiaTheme="minorEastAsia" w:hAnsiTheme="minorEastAsia"/>
          <w:sz w:val="21"/>
          <w:szCs w:val="21"/>
        </w:rPr>
        <w:tab/>
      </w:r>
    </w:p>
    <w:p w:rsidR="008E4DDF" w:rsidRPr="00ED1B4C" w:rsidRDefault="006D6A71" w:rsidP="006D6A71">
      <w:pPr>
        <w:wordWrap w:val="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・その他知事が必要と認めるもの</w:t>
      </w:r>
    </w:p>
    <w:p w:rsidR="00070FFD" w:rsidRPr="00ED1B4C" w:rsidRDefault="00070FFD" w:rsidP="006D6A71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070FFD" w:rsidRPr="00ED1B4C" w:rsidRDefault="00070FFD" w:rsidP="00070FFD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70FFD" w:rsidRPr="00ED1B4C" w:rsidRDefault="00070FFD" w:rsidP="00070FFD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70FFD" w:rsidRPr="00ED1B4C" w:rsidRDefault="00070FFD" w:rsidP="00070FFD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70FFD" w:rsidRPr="00ED1B4C" w:rsidRDefault="00070FFD" w:rsidP="00070FFD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70FFD" w:rsidRPr="00ED1B4C" w:rsidRDefault="00070FFD" w:rsidP="00070FFD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070FFD" w:rsidRPr="00ED1B4C" w:rsidRDefault="00070FFD" w:rsidP="00070FFD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Style w:val="a9"/>
        <w:tblW w:w="6095" w:type="dxa"/>
        <w:tblInd w:w="3681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ED1B4C" w:rsidRPr="00ED1B4C" w:rsidTr="006A005C">
        <w:trPr>
          <w:trHeight w:val="340"/>
        </w:trPr>
        <w:tc>
          <w:tcPr>
            <w:tcW w:w="6095" w:type="dxa"/>
            <w:gridSpan w:val="2"/>
            <w:vAlign w:val="center"/>
          </w:tcPr>
          <w:p w:rsidR="00070FFD" w:rsidRPr="00ED1B4C" w:rsidRDefault="00070FFD" w:rsidP="006A005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</w:tr>
      <w:tr w:rsidR="00ED1B4C" w:rsidRPr="00ED1B4C" w:rsidTr="006A005C">
        <w:trPr>
          <w:trHeight w:val="340"/>
        </w:trPr>
        <w:tc>
          <w:tcPr>
            <w:tcW w:w="2410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郵便番号及び住所</w:t>
            </w:r>
          </w:p>
        </w:tc>
        <w:tc>
          <w:tcPr>
            <w:tcW w:w="3685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ED1B4C" w:rsidRPr="00ED1B4C" w:rsidTr="006A005C">
        <w:trPr>
          <w:trHeight w:val="340"/>
        </w:trPr>
        <w:tc>
          <w:tcPr>
            <w:tcW w:w="2410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3685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6A005C">
        <w:trPr>
          <w:trHeight w:val="340"/>
        </w:trPr>
        <w:tc>
          <w:tcPr>
            <w:tcW w:w="2410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法人の場合</w:t>
            </w:r>
          </w:p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所属部署名及び役職名</w:t>
            </w:r>
          </w:p>
        </w:tc>
        <w:tc>
          <w:tcPr>
            <w:tcW w:w="3685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6A005C">
        <w:trPr>
          <w:trHeight w:val="340"/>
        </w:trPr>
        <w:tc>
          <w:tcPr>
            <w:tcW w:w="2410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3685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0FFD" w:rsidRPr="00ED1B4C" w:rsidTr="006A005C">
        <w:trPr>
          <w:trHeight w:val="340"/>
        </w:trPr>
        <w:tc>
          <w:tcPr>
            <w:tcW w:w="2410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070FFD" w:rsidRPr="00ED1B4C" w:rsidRDefault="00070FFD" w:rsidP="006A00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70FFD" w:rsidRPr="00ED1B4C" w:rsidRDefault="00070FFD" w:rsidP="006D6A71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6D6A71" w:rsidRPr="00ED1B4C" w:rsidRDefault="006D6A71" w:rsidP="006D6A71">
      <w:pPr>
        <w:wordWrap w:val="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6D6A71" w:rsidRPr="00ED1B4C" w:rsidRDefault="000F520F" w:rsidP="000F520F">
      <w:pPr>
        <w:pStyle w:val="1"/>
      </w:pPr>
      <w:r w:rsidRPr="00ED1B4C">
        <w:rPr>
          <w:rFonts w:hint="eastAsia"/>
        </w:rPr>
        <w:lastRenderedPageBreak/>
        <w:t>様式第６</w:t>
      </w:r>
      <w:r w:rsidR="006D6A71" w:rsidRPr="00ED1B4C">
        <w:rPr>
          <w:rFonts w:hint="eastAsia"/>
        </w:rPr>
        <w:t>号別添１</w:t>
      </w:r>
    </w:p>
    <w:p w:rsidR="006D6A71" w:rsidRPr="00ED1B4C" w:rsidRDefault="006D6A71" w:rsidP="006D6A71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6D6A71" w:rsidRPr="00ED1B4C" w:rsidRDefault="006D6A71" w:rsidP="006D6A71">
      <w:pPr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F023A2" w:rsidRPr="00ED1B4C">
        <w:rPr>
          <w:rFonts w:asciiTheme="minorEastAsia" w:eastAsiaTheme="minorEastAsia" w:hAnsiTheme="minorEastAsia" w:hint="eastAsia"/>
          <w:sz w:val="21"/>
          <w:szCs w:val="21"/>
        </w:rPr>
        <w:t>事業費補助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="00A0392D" w:rsidRPr="00ED1B4C">
        <w:rPr>
          <w:rFonts w:asciiTheme="minorEastAsia" w:eastAsiaTheme="minorEastAsia" w:hAnsiTheme="minorEastAsia" w:hint="eastAsia"/>
          <w:sz w:val="21"/>
          <w:szCs w:val="21"/>
        </w:rPr>
        <w:t>中間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Pr="00ED1B4C">
        <w:rPr>
          <w:rFonts w:asciiTheme="minorEastAsia" w:eastAsiaTheme="minorEastAsia" w:hAnsiTheme="minorEastAsia" w:hint="eastAsia"/>
          <w:bCs/>
          <w:sz w:val="21"/>
          <w:szCs w:val="21"/>
        </w:rPr>
        <w:t>書</w:t>
      </w:r>
      <w:r w:rsidR="00110430" w:rsidRPr="00ED1B4C">
        <w:rPr>
          <w:rFonts w:asciiTheme="minorEastAsia" w:eastAsiaTheme="minorEastAsia" w:hAnsiTheme="minorEastAsia" w:hint="eastAsia"/>
          <w:bCs/>
          <w:sz w:val="21"/>
          <w:szCs w:val="21"/>
        </w:rPr>
        <w:t>（概要）</w:t>
      </w:r>
    </w:p>
    <w:p w:rsidR="006D6A71" w:rsidRPr="00ED1B4C" w:rsidRDefault="006D6A71" w:rsidP="006D6A71">
      <w:pPr>
        <w:jc w:val="center"/>
        <w:rPr>
          <w:rFonts w:asciiTheme="minorEastAsia" w:eastAsiaTheme="minorEastAsia" w:hAnsiTheme="minorEastAsia"/>
          <w:bCs/>
          <w:sz w:val="21"/>
          <w:szCs w:val="21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ED1B4C" w:rsidRPr="00ED1B4C" w:rsidTr="000F520F">
        <w:trPr>
          <w:trHeight w:val="567"/>
        </w:trPr>
        <w:tc>
          <w:tcPr>
            <w:tcW w:w="1555" w:type="dxa"/>
            <w:vAlign w:val="center"/>
          </w:tcPr>
          <w:p w:rsidR="000F520F" w:rsidRPr="00ED1B4C" w:rsidRDefault="000F520F" w:rsidP="00F87695">
            <w:pPr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補助事業名</w:t>
            </w:r>
          </w:p>
        </w:tc>
        <w:tc>
          <w:tcPr>
            <w:tcW w:w="8221" w:type="dxa"/>
            <w:vAlign w:val="center"/>
          </w:tcPr>
          <w:p w:rsidR="000F520F" w:rsidRPr="00ED1B4C" w:rsidRDefault="000F520F" w:rsidP="00F87695">
            <w:pPr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F023A2" w:rsidRPr="00ED1B4C" w:rsidTr="000F520F">
        <w:trPr>
          <w:trHeight w:val="567"/>
        </w:trPr>
        <w:tc>
          <w:tcPr>
            <w:tcW w:w="1555" w:type="dxa"/>
            <w:vAlign w:val="center"/>
          </w:tcPr>
          <w:p w:rsidR="006D6A71" w:rsidRPr="00ED1B4C" w:rsidRDefault="006D6A71" w:rsidP="00F87695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実施主体</w:t>
            </w:r>
          </w:p>
        </w:tc>
        <w:tc>
          <w:tcPr>
            <w:tcW w:w="8221" w:type="dxa"/>
          </w:tcPr>
          <w:p w:rsidR="006D6A71" w:rsidRPr="00ED1B4C" w:rsidRDefault="006D6A71" w:rsidP="00F87695">
            <w:pPr>
              <w:jc w:val="lef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</w:tbl>
    <w:p w:rsidR="006D6A71" w:rsidRPr="00ED1B4C" w:rsidRDefault="006D6A71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D6A71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bCs/>
          <w:sz w:val="21"/>
          <w:szCs w:val="21"/>
        </w:rPr>
        <w:t>１</w:t>
      </w:r>
      <w:r w:rsidR="006D6A71" w:rsidRPr="00ED1B4C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補助事業の概要</w:t>
      </w: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trike/>
          <w:sz w:val="21"/>
          <w:szCs w:val="21"/>
        </w:rPr>
      </w:pPr>
    </w:p>
    <w:p w:rsidR="006D6A71" w:rsidRPr="00ED1B4C" w:rsidRDefault="006D6A71" w:rsidP="006D6A71">
      <w:pPr>
        <w:widowControl/>
        <w:jc w:val="left"/>
        <w:rPr>
          <w:rFonts w:asciiTheme="minorEastAsia" w:eastAsiaTheme="minorEastAsia" w:hAnsiTheme="minorEastAsia"/>
          <w:bCs/>
          <w:strike/>
          <w:sz w:val="21"/>
          <w:szCs w:val="21"/>
        </w:rPr>
      </w:pPr>
    </w:p>
    <w:p w:rsidR="006D6A71" w:rsidRPr="00ED1B4C" w:rsidRDefault="006D6A71" w:rsidP="006D6A71">
      <w:pPr>
        <w:widowControl/>
        <w:jc w:val="left"/>
        <w:rPr>
          <w:rFonts w:asciiTheme="minorEastAsia" w:eastAsiaTheme="minorEastAsia" w:hAnsiTheme="minorEastAsia"/>
          <w:bCs/>
          <w:strike/>
          <w:sz w:val="21"/>
          <w:szCs w:val="21"/>
        </w:rPr>
      </w:pPr>
    </w:p>
    <w:p w:rsidR="00A0392D" w:rsidRPr="00ED1B4C" w:rsidRDefault="00A0392D" w:rsidP="006D6A71">
      <w:pPr>
        <w:widowControl/>
        <w:jc w:val="left"/>
        <w:rPr>
          <w:rFonts w:asciiTheme="minorEastAsia" w:eastAsiaTheme="minorEastAsia" w:hAnsiTheme="minorEastAsia"/>
          <w:bCs/>
          <w:strike/>
          <w:sz w:val="21"/>
          <w:szCs w:val="21"/>
        </w:rPr>
      </w:pP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trike/>
          <w:sz w:val="21"/>
          <w:szCs w:val="21"/>
        </w:rPr>
      </w:pPr>
    </w:p>
    <w:p w:rsidR="006D6A71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bCs/>
          <w:sz w:val="21"/>
          <w:szCs w:val="21"/>
        </w:rPr>
        <w:t>２　補助事業の進捗状況</w:t>
      </w:r>
    </w:p>
    <w:p w:rsidR="006D6A71" w:rsidRPr="00ED1B4C" w:rsidRDefault="006D6A71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D6A71" w:rsidRPr="00ED1B4C" w:rsidRDefault="006D6A71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D6A71" w:rsidRPr="00ED1B4C" w:rsidRDefault="006D6A71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bCs/>
          <w:sz w:val="21"/>
          <w:szCs w:val="21"/>
        </w:rPr>
        <w:t>３　補助事業遂行にあたっての課題と対応</w:t>
      </w: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A0392D" w:rsidRPr="00ED1B4C" w:rsidRDefault="00A0392D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D6A71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bCs/>
          <w:sz w:val="21"/>
          <w:szCs w:val="21"/>
        </w:rPr>
        <w:t xml:space="preserve">４　</w:t>
      </w:r>
      <w:r w:rsidR="00A0392D" w:rsidRPr="00ED1B4C">
        <w:rPr>
          <w:rFonts w:asciiTheme="minorEastAsia" w:eastAsiaTheme="minorEastAsia" w:hAnsiTheme="minorEastAsia" w:hint="eastAsia"/>
          <w:bCs/>
          <w:sz w:val="21"/>
          <w:szCs w:val="21"/>
        </w:rPr>
        <w:t>実績報告までの補助事業実施内容・スケジュール</w:t>
      </w:r>
    </w:p>
    <w:p w:rsidR="006D6A71" w:rsidRPr="00ED1B4C" w:rsidRDefault="006D6A71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</w:p>
    <w:p w:rsidR="006D6A71" w:rsidRPr="00ED1B4C" w:rsidRDefault="006D6A71" w:rsidP="006D6A71">
      <w:pPr>
        <w:widowControl/>
        <w:jc w:val="left"/>
        <w:rPr>
          <w:rFonts w:asciiTheme="minorEastAsia" w:eastAsiaTheme="minorEastAsia" w:hAnsiTheme="minorEastAsia"/>
          <w:bCs/>
          <w:strike/>
          <w:sz w:val="21"/>
          <w:szCs w:val="21"/>
        </w:rPr>
      </w:pPr>
    </w:p>
    <w:p w:rsidR="00A0392D" w:rsidRPr="00ED1B4C" w:rsidRDefault="00A0392D" w:rsidP="006D6A71">
      <w:pPr>
        <w:widowControl/>
        <w:jc w:val="left"/>
        <w:rPr>
          <w:rFonts w:asciiTheme="minorEastAsia" w:eastAsiaTheme="minorEastAsia" w:hAnsiTheme="minorEastAsia"/>
          <w:bCs/>
          <w:strike/>
          <w:sz w:val="21"/>
          <w:szCs w:val="21"/>
        </w:rPr>
      </w:pPr>
    </w:p>
    <w:p w:rsidR="0067614B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trike/>
          <w:sz w:val="21"/>
          <w:szCs w:val="21"/>
        </w:rPr>
      </w:pPr>
    </w:p>
    <w:p w:rsidR="006D6A71" w:rsidRPr="00ED1B4C" w:rsidRDefault="006D6A71" w:rsidP="006D6A71">
      <w:pPr>
        <w:widowControl/>
        <w:jc w:val="left"/>
        <w:rPr>
          <w:rFonts w:asciiTheme="minorEastAsia" w:eastAsiaTheme="minorEastAsia" w:hAnsiTheme="minorEastAsia"/>
          <w:bCs/>
          <w:strike/>
          <w:sz w:val="21"/>
          <w:szCs w:val="21"/>
        </w:rPr>
      </w:pPr>
    </w:p>
    <w:p w:rsidR="006D6A71" w:rsidRPr="00ED1B4C" w:rsidRDefault="0067614B" w:rsidP="006D6A71">
      <w:pPr>
        <w:widowControl/>
        <w:jc w:val="left"/>
        <w:rPr>
          <w:rFonts w:asciiTheme="minorEastAsia" w:eastAsiaTheme="minorEastAsia" w:hAnsiTheme="minorEastAsia"/>
          <w:bCs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bCs/>
          <w:sz w:val="21"/>
          <w:szCs w:val="21"/>
        </w:rPr>
        <w:t>５</w:t>
      </w:r>
      <w:r w:rsidR="006D6A71" w:rsidRPr="00ED1B4C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その他</w:t>
      </w:r>
      <w:bookmarkStart w:id="0" w:name="_GoBack"/>
      <w:bookmarkEnd w:id="0"/>
    </w:p>
    <w:sectPr w:rsidR="006D6A71" w:rsidRPr="00ED1B4C" w:rsidSect="000F520F">
      <w:pgSz w:w="11906" w:h="16838" w:code="9"/>
      <w:pgMar w:top="1134" w:right="1077" w:bottom="1134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C" w:rsidRDefault="006A005C" w:rsidP="007F1EA9">
      <w:r>
        <w:separator/>
      </w:r>
    </w:p>
  </w:endnote>
  <w:endnote w:type="continuationSeparator" w:id="0">
    <w:p w:rsidR="006A005C" w:rsidRDefault="006A005C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C" w:rsidRDefault="006A005C" w:rsidP="007F1EA9">
      <w:r>
        <w:separator/>
      </w:r>
    </w:p>
  </w:footnote>
  <w:footnote w:type="continuationSeparator" w:id="0">
    <w:p w:rsidR="006A005C" w:rsidRDefault="006A005C" w:rsidP="007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0DC"/>
    <w:multiLevelType w:val="hybridMultilevel"/>
    <w:tmpl w:val="BC023410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4D65ED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E32BE0"/>
    <w:multiLevelType w:val="hybridMultilevel"/>
    <w:tmpl w:val="CF906DDE"/>
    <w:lvl w:ilvl="0" w:tplc="F0B02EE6">
      <w:start w:val="1"/>
      <w:numFmt w:val="irohaFullWidth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031736F"/>
    <w:multiLevelType w:val="hybridMultilevel"/>
    <w:tmpl w:val="C056282E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B009C0"/>
    <w:multiLevelType w:val="hybridMultilevel"/>
    <w:tmpl w:val="54246CB4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111078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7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0E2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0FFD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10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20F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61A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D35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7D5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C0F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9C9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0AD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0DCC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496F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144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DC7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752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94C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0AB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05C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3DD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6DE3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4DDF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C70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0EA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4E0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5971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1FD2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1ED3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2F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AA3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636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47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774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9E9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8AB"/>
    <w:rsid w:val="00D44A6D"/>
    <w:rsid w:val="00D44B08"/>
    <w:rsid w:val="00D44D61"/>
    <w:rsid w:val="00D455C9"/>
    <w:rsid w:val="00D4576F"/>
    <w:rsid w:val="00D46050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BC0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72C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085F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3B47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2FB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DB6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4C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4B13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2D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3E01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294E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502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A1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20F"/>
    <w:pPr>
      <w:keepNext/>
      <w:outlineLvl w:val="0"/>
    </w:pPr>
    <w:rPr>
      <w:rFonts w:asciiTheme="majorHAnsi" w:hAnsiTheme="majorHAnsi" w:cstheme="majorBidi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52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F520F"/>
    <w:rPr>
      <w:rFonts w:asciiTheme="majorHAnsi" w:hAnsiTheme="majorHAnsi" w:cstheme="majorBidi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0F520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04BE-BD87-4A5B-B38F-D59DAC6E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2024-04-02T00:21:00Z</dcterms:created>
  <dcterms:modified xsi:type="dcterms:W3CDTF">2024-05-07T09:43:00Z</dcterms:modified>
</cp:coreProperties>
</file>