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0F" w:rsidRPr="00D20D0F" w:rsidRDefault="004859A1" w:rsidP="008C50BA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様式</w:t>
      </w:r>
      <w:r w:rsidR="00D04C19">
        <w:rPr>
          <w:rFonts w:asciiTheme="majorEastAsia" w:eastAsiaTheme="majorEastAsia" w:hAnsiTheme="majorEastAsia"/>
          <w:szCs w:val="21"/>
        </w:rPr>
        <w:t>３</w:t>
      </w:r>
    </w:p>
    <w:p w:rsidR="004859A1" w:rsidRPr="00D20D0F" w:rsidRDefault="00103B38" w:rsidP="008C50BA">
      <w:pPr>
        <w:spacing w:line="0" w:lineRule="atLeast"/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/>
          <w:sz w:val="40"/>
        </w:rPr>
        <w:t>環境関連資料の貸出し</w:t>
      </w:r>
      <w:r w:rsidR="004859A1" w:rsidRPr="00D20D0F">
        <w:rPr>
          <w:rFonts w:asciiTheme="majorEastAsia" w:eastAsiaTheme="majorEastAsia" w:hAnsiTheme="majorEastAsia"/>
          <w:sz w:val="40"/>
        </w:rPr>
        <w:t>申請書</w:t>
      </w:r>
    </w:p>
    <w:p w:rsidR="004859A1" w:rsidRPr="00D20D0F" w:rsidRDefault="004859A1" w:rsidP="008C50B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年</w:t>
      </w:r>
      <w:r w:rsidR="005643B9" w:rsidRPr="00D20D0F">
        <w:rPr>
          <w:rFonts w:asciiTheme="majorEastAsia" w:eastAsiaTheme="majorEastAsia" w:hAnsiTheme="majorEastAsia"/>
          <w:szCs w:val="21"/>
        </w:rPr>
        <w:t xml:space="preserve">　　月　　日</w:t>
      </w:r>
    </w:p>
    <w:p w:rsidR="004859A1" w:rsidRPr="00D20D0F" w:rsidRDefault="004859A1" w:rsidP="008C50B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:rsidR="004859A1" w:rsidRPr="00D20D0F" w:rsidRDefault="004859A1" w:rsidP="008C50BA">
      <w:pPr>
        <w:spacing w:line="0" w:lineRule="atLeast"/>
        <w:ind w:firstLineChars="100" w:firstLine="198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宮城県保健環境センター所長　殿</w:t>
      </w:r>
    </w:p>
    <w:p w:rsidR="004859A1" w:rsidRPr="00D20D0F" w:rsidRDefault="004859A1" w:rsidP="008C50BA">
      <w:pPr>
        <w:spacing w:line="0" w:lineRule="atLeas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859A1" w:rsidRPr="00D20D0F" w:rsidRDefault="004859A1" w:rsidP="008C50BA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Pr="00D20D0F">
        <w:rPr>
          <w:rFonts w:asciiTheme="majorEastAsia" w:eastAsiaTheme="majorEastAsia" w:hAnsiTheme="majorEastAsia"/>
          <w:szCs w:val="21"/>
        </w:rPr>
        <w:t>下記の</w:t>
      </w:r>
      <w:r w:rsidR="005255E7" w:rsidRPr="00D20D0F">
        <w:rPr>
          <w:rFonts w:asciiTheme="majorEastAsia" w:eastAsiaTheme="majorEastAsia" w:hAnsiTheme="majorEastAsia"/>
          <w:szCs w:val="21"/>
        </w:rPr>
        <w:t>とおり</w:t>
      </w:r>
      <w:r w:rsidRPr="00D20D0F">
        <w:rPr>
          <w:rFonts w:asciiTheme="majorEastAsia" w:eastAsiaTheme="majorEastAsia" w:hAnsiTheme="majorEastAsia"/>
          <w:szCs w:val="21"/>
        </w:rPr>
        <w:t>、環境情報センター</w:t>
      </w:r>
      <w:r w:rsidR="00BB1298">
        <w:rPr>
          <w:rFonts w:asciiTheme="majorEastAsia" w:eastAsiaTheme="majorEastAsia" w:hAnsiTheme="majorEastAsia"/>
          <w:szCs w:val="21"/>
        </w:rPr>
        <w:t>の環境関連資料の貸出し</w:t>
      </w:r>
      <w:r w:rsidRPr="00D20D0F">
        <w:rPr>
          <w:rFonts w:asciiTheme="majorEastAsia" w:eastAsiaTheme="majorEastAsia" w:hAnsiTheme="majorEastAsia"/>
          <w:szCs w:val="21"/>
        </w:rPr>
        <w:t>を</w:t>
      </w:r>
      <w:r w:rsidR="00BB1298">
        <w:rPr>
          <w:rFonts w:asciiTheme="majorEastAsia" w:eastAsiaTheme="majorEastAsia" w:hAnsiTheme="majorEastAsia"/>
          <w:szCs w:val="21"/>
        </w:rPr>
        <w:t>受けたい</w:t>
      </w:r>
      <w:r w:rsidRPr="00D20D0F">
        <w:rPr>
          <w:rFonts w:asciiTheme="majorEastAsia" w:eastAsiaTheme="majorEastAsia" w:hAnsiTheme="majorEastAsia"/>
          <w:szCs w:val="21"/>
        </w:rPr>
        <w:t>ので利用規程第</w:t>
      </w:r>
      <w:r w:rsidR="00103B38">
        <w:rPr>
          <w:rFonts w:asciiTheme="majorEastAsia" w:eastAsiaTheme="majorEastAsia" w:hAnsiTheme="majorEastAsia"/>
          <w:szCs w:val="21"/>
        </w:rPr>
        <w:t>７</w:t>
      </w:r>
      <w:r w:rsidRPr="00D20D0F">
        <w:rPr>
          <w:rFonts w:asciiTheme="majorEastAsia" w:eastAsiaTheme="majorEastAsia" w:hAnsiTheme="majorEastAsia"/>
          <w:szCs w:val="21"/>
        </w:rPr>
        <w:t>条の規定により申請します。</w:t>
      </w:r>
    </w:p>
    <w:p w:rsidR="004859A1" w:rsidRPr="00D20D0F" w:rsidRDefault="004859A1" w:rsidP="008C50BA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（</w:t>
      </w:r>
      <w:r w:rsidR="00103B38">
        <w:rPr>
          <w:rFonts w:asciiTheme="majorEastAsia" w:eastAsiaTheme="majorEastAsia" w:hAnsiTheme="majorEastAsia"/>
          <w:szCs w:val="21"/>
        </w:rPr>
        <w:t>貸出し</w:t>
      </w:r>
      <w:r w:rsidRPr="00D20D0F">
        <w:rPr>
          <w:rFonts w:asciiTheme="majorEastAsia" w:eastAsiaTheme="majorEastAsia" w:hAnsiTheme="majorEastAsia"/>
          <w:szCs w:val="21"/>
        </w:rPr>
        <w:t>条件等）</w:t>
      </w:r>
    </w:p>
    <w:p w:rsidR="004859A1" w:rsidRPr="00D20D0F" w:rsidRDefault="004859A1" w:rsidP="008C50BA">
      <w:pPr>
        <w:spacing w:line="0" w:lineRule="atLeast"/>
        <w:ind w:leftChars="100" w:left="386" w:hangingChars="100" w:hanging="188"/>
        <w:jc w:val="left"/>
        <w:rPr>
          <w:rFonts w:asciiTheme="majorEastAsia" w:eastAsiaTheme="majorEastAsia" w:hAnsiTheme="majorEastAsia"/>
          <w:sz w:val="20"/>
          <w:szCs w:val="20"/>
        </w:rPr>
      </w:pPr>
      <w:r w:rsidRPr="00D20D0F">
        <w:rPr>
          <w:rFonts w:asciiTheme="majorEastAsia" w:eastAsiaTheme="majorEastAsia" w:hAnsiTheme="majorEastAsia"/>
          <w:sz w:val="20"/>
          <w:szCs w:val="20"/>
        </w:rPr>
        <w:t>※</w:t>
      </w:r>
      <w:r w:rsidR="008C50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A57B6">
        <w:rPr>
          <w:rFonts w:asciiTheme="majorEastAsia" w:eastAsiaTheme="majorEastAsia" w:hAnsiTheme="majorEastAsia"/>
          <w:sz w:val="20"/>
          <w:szCs w:val="20"/>
        </w:rPr>
        <w:t>原則として、貸出し資料は５点以内とし、貸出し期間は２週間以内</w:t>
      </w:r>
      <w:r w:rsidR="00CE1B01" w:rsidRPr="00D20D0F">
        <w:rPr>
          <w:rFonts w:asciiTheme="majorEastAsia" w:eastAsiaTheme="majorEastAsia" w:hAnsiTheme="majorEastAsia"/>
          <w:sz w:val="20"/>
          <w:szCs w:val="20"/>
        </w:rPr>
        <w:t>とする。</w:t>
      </w:r>
    </w:p>
    <w:p w:rsidR="00CE1B01" w:rsidRPr="00D20D0F" w:rsidRDefault="00CE1B01" w:rsidP="008C50BA">
      <w:pPr>
        <w:spacing w:line="0" w:lineRule="atLeast"/>
        <w:ind w:leftChars="100" w:left="386" w:hangingChars="100" w:hanging="188"/>
        <w:jc w:val="left"/>
        <w:rPr>
          <w:rFonts w:asciiTheme="majorEastAsia" w:eastAsiaTheme="majorEastAsia" w:hAnsiTheme="majorEastAsia"/>
          <w:sz w:val="20"/>
          <w:szCs w:val="20"/>
        </w:rPr>
      </w:pPr>
      <w:r w:rsidRPr="00D20D0F">
        <w:rPr>
          <w:rFonts w:asciiTheme="majorEastAsia" w:eastAsiaTheme="majorEastAsia" w:hAnsiTheme="majorEastAsia"/>
          <w:sz w:val="20"/>
          <w:szCs w:val="20"/>
        </w:rPr>
        <w:t>※</w:t>
      </w:r>
      <w:r w:rsidR="008C50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A57B6">
        <w:rPr>
          <w:rFonts w:asciiTheme="majorEastAsia" w:eastAsiaTheme="majorEastAsia" w:hAnsiTheme="majorEastAsia"/>
          <w:sz w:val="20"/>
          <w:szCs w:val="20"/>
        </w:rPr>
        <w:t>貸出し資料は転貸を禁止する。また、返却の際は情報センター職員の点検を受けるものとする</w:t>
      </w:r>
      <w:r w:rsidRPr="00D20D0F">
        <w:rPr>
          <w:rFonts w:asciiTheme="majorEastAsia" w:eastAsiaTheme="majorEastAsia" w:hAnsiTheme="majorEastAsia"/>
          <w:sz w:val="20"/>
          <w:szCs w:val="20"/>
        </w:rPr>
        <w:t>。</w:t>
      </w:r>
    </w:p>
    <w:p w:rsidR="00CE1B01" w:rsidRPr="00D20D0F" w:rsidRDefault="00CE1B01" w:rsidP="008C50BA">
      <w:pPr>
        <w:spacing w:line="0" w:lineRule="atLeast"/>
        <w:ind w:leftChars="100" w:left="386" w:hangingChars="100" w:hanging="188"/>
        <w:jc w:val="left"/>
        <w:rPr>
          <w:rFonts w:asciiTheme="majorEastAsia" w:eastAsiaTheme="majorEastAsia" w:hAnsiTheme="majorEastAsia"/>
          <w:sz w:val="20"/>
          <w:szCs w:val="20"/>
        </w:rPr>
      </w:pPr>
      <w:r w:rsidRPr="00D20D0F">
        <w:rPr>
          <w:rFonts w:asciiTheme="majorEastAsia" w:eastAsiaTheme="majorEastAsia" w:hAnsiTheme="majorEastAsia"/>
          <w:sz w:val="20"/>
          <w:szCs w:val="20"/>
        </w:rPr>
        <w:t>※</w:t>
      </w:r>
      <w:r w:rsidR="008C50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A57B6">
        <w:rPr>
          <w:rFonts w:asciiTheme="majorEastAsia" w:eastAsiaTheme="majorEastAsia" w:hAnsiTheme="majorEastAsia"/>
          <w:sz w:val="20"/>
          <w:szCs w:val="20"/>
        </w:rPr>
        <w:t>利用規程に違反する行為</w:t>
      </w:r>
      <w:r w:rsidR="006A57B6" w:rsidRPr="00D20D0F">
        <w:rPr>
          <w:rFonts w:asciiTheme="majorEastAsia" w:eastAsiaTheme="majorEastAsia" w:hAnsiTheme="majorEastAsia"/>
          <w:sz w:val="20"/>
          <w:szCs w:val="20"/>
        </w:rPr>
        <w:t>があった場合は、</w:t>
      </w:r>
      <w:r w:rsidR="006A57B6">
        <w:rPr>
          <w:rFonts w:asciiTheme="majorEastAsia" w:eastAsiaTheme="majorEastAsia" w:hAnsiTheme="majorEastAsia"/>
          <w:sz w:val="20"/>
          <w:szCs w:val="20"/>
        </w:rPr>
        <w:t>貸出し期間中であっても返却を求めることがある。</w:t>
      </w:r>
    </w:p>
    <w:p w:rsidR="00CE1B01" w:rsidRPr="00D20D0F" w:rsidRDefault="00CE1B01" w:rsidP="008C50BA">
      <w:pPr>
        <w:spacing w:line="0" w:lineRule="atLeast"/>
        <w:ind w:leftChars="100" w:left="386" w:hangingChars="100" w:hanging="188"/>
        <w:jc w:val="left"/>
        <w:rPr>
          <w:rFonts w:asciiTheme="majorEastAsia" w:eastAsiaTheme="majorEastAsia" w:hAnsiTheme="majorEastAsia"/>
          <w:sz w:val="20"/>
          <w:szCs w:val="20"/>
        </w:rPr>
      </w:pPr>
      <w:r w:rsidRPr="00D20D0F">
        <w:rPr>
          <w:rFonts w:asciiTheme="majorEastAsia" w:eastAsiaTheme="majorEastAsia" w:hAnsiTheme="majorEastAsia"/>
          <w:sz w:val="20"/>
          <w:szCs w:val="20"/>
        </w:rPr>
        <w:t>※</w:t>
      </w:r>
      <w:r w:rsidR="008C50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A57B6">
        <w:rPr>
          <w:rFonts w:asciiTheme="majorEastAsia" w:eastAsiaTheme="majorEastAsia" w:hAnsiTheme="majorEastAsia"/>
          <w:sz w:val="20"/>
          <w:szCs w:val="20"/>
        </w:rPr>
        <w:t>破損や紛失などの</w:t>
      </w:r>
      <w:r w:rsidR="006A57B6" w:rsidRPr="00D20D0F">
        <w:rPr>
          <w:rFonts w:asciiTheme="majorEastAsia" w:eastAsiaTheme="majorEastAsia" w:hAnsiTheme="majorEastAsia"/>
          <w:sz w:val="20"/>
          <w:szCs w:val="20"/>
        </w:rPr>
        <w:t>場合、</w:t>
      </w:r>
      <w:r w:rsidR="00803D1E">
        <w:rPr>
          <w:rFonts w:asciiTheme="majorEastAsia" w:eastAsiaTheme="majorEastAsia" w:hAnsiTheme="majorEastAsia"/>
          <w:sz w:val="20"/>
          <w:szCs w:val="20"/>
        </w:rPr>
        <w:t>同じ種類の現物代納又はその他の方法により</w:t>
      </w:r>
      <w:r w:rsidR="006A57B6" w:rsidRPr="00D20D0F">
        <w:rPr>
          <w:rFonts w:asciiTheme="majorEastAsia" w:eastAsiaTheme="majorEastAsia" w:hAnsiTheme="majorEastAsia"/>
          <w:sz w:val="20"/>
          <w:szCs w:val="20"/>
        </w:rPr>
        <w:t>損害を賠償しなければならない。</w:t>
      </w:r>
    </w:p>
    <w:p w:rsidR="00286DF1" w:rsidRDefault="00286DF1" w:rsidP="008C50BA">
      <w:pPr>
        <w:spacing w:line="0" w:lineRule="atLeast"/>
        <w:ind w:leftChars="100" w:left="386" w:hangingChars="100" w:hanging="188"/>
        <w:jc w:val="left"/>
        <w:rPr>
          <w:rFonts w:asciiTheme="majorEastAsia" w:eastAsiaTheme="majorEastAsia" w:hAnsiTheme="majorEastAsia"/>
          <w:sz w:val="20"/>
          <w:szCs w:val="20"/>
        </w:rPr>
      </w:pPr>
      <w:r w:rsidRPr="00D20D0F">
        <w:rPr>
          <w:rFonts w:asciiTheme="majorEastAsia" w:eastAsiaTheme="majorEastAsia" w:hAnsiTheme="majorEastAsia"/>
          <w:sz w:val="20"/>
          <w:szCs w:val="20"/>
        </w:rPr>
        <w:t>※</w:t>
      </w:r>
      <w:r w:rsidR="008C50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03D1E">
        <w:rPr>
          <w:rFonts w:asciiTheme="majorEastAsia" w:eastAsiaTheme="majorEastAsia" w:hAnsiTheme="majorEastAsia"/>
          <w:sz w:val="20"/>
          <w:szCs w:val="20"/>
        </w:rPr>
        <w:t>環境関連資料を原因として申請者側に発生した損害に対し、宮城県（環境情報センター）は一切の責任を負わないものとする</w:t>
      </w:r>
      <w:r w:rsidRPr="00D20D0F">
        <w:rPr>
          <w:rFonts w:asciiTheme="majorEastAsia" w:eastAsiaTheme="majorEastAsia" w:hAnsiTheme="majorEastAsia"/>
          <w:sz w:val="20"/>
          <w:szCs w:val="20"/>
        </w:rPr>
        <w:t>。</w:t>
      </w:r>
    </w:p>
    <w:p w:rsidR="008C50BA" w:rsidRPr="00D20D0F" w:rsidRDefault="008C50BA" w:rsidP="008C50BA">
      <w:pPr>
        <w:spacing w:line="0" w:lineRule="atLeast"/>
        <w:ind w:leftChars="100" w:left="386" w:hangingChars="100" w:hanging="188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p w:rsidR="00286DF1" w:rsidRPr="00D20D0F" w:rsidRDefault="00673A29" w:rsidP="008C50BA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 w:hint="eastAsia"/>
          <w:szCs w:val="21"/>
        </w:rPr>
        <w:t>〇</w:t>
      </w:r>
      <w:r w:rsidR="00D20D0F" w:rsidRPr="00D20D0F">
        <w:rPr>
          <w:rFonts w:asciiTheme="majorEastAsia" w:eastAsiaTheme="majorEastAsia" w:hAnsiTheme="majorEastAsia" w:hint="eastAsia"/>
          <w:szCs w:val="21"/>
        </w:rPr>
        <w:t xml:space="preserve">　申請者記入欄</w:t>
      </w:r>
    </w:p>
    <w:tbl>
      <w:tblPr>
        <w:tblStyle w:val="a3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5"/>
        <w:gridCol w:w="1133"/>
        <w:gridCol w:w="1095"/>
        <w:gridCol w:w="2166"/>
        <w:gridCol w:w="1134"/>
        <w:gridCol w:w="2419"/>
      </w:tblGrid>
      <w:tr w:rsidR="00384468" w:rsidRPr="00D20D0F" w:rsidTr="00803D1E">
        <w:trPr>
          <w:trHeight w:val="654"/>
        </w:trPr>
        <w:tc>
          <w:tcPr>
            <w:tcW w:w="2258" w:type="dxa"/>
            <w:gridSpan w:val="2"/>
            <w:vAlign w:val="center"/>
          </w:tcPr>
          <w:p w:rsidR="00602D5A" w:rsidRPr="00D20D0F" w:rsidRDefault="006D0867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申請者氏名（名称）</w:t>
            </w:r>
          </w:p>
        </w:tc>
        <w:tc>
          <w:tcPr>
            <w:tcW w:w="3261" w:type="dxa"/>
            <w:gridSpan w:val="2"/>
          </w:tcPr>
          <w:p w:rsidR="00602D5A" w:rsidRPr="00D20D0F" w:rsidRDefault="00602D5A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D5A" w:rsidRPr="00D20D0F" w:rsidRDefault="006D0867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利用者№</w:t>
            </w:r>
          </w:p>
        </w:tc>
        <w:tc>
          <w:tcPr>
            <w:tcW w:w="2419" w:type="dxa"/>
          </w:tcPr>
          <w:p w:rsidR="00602D5A" w:rsidRPr="00D20D0F" w:rsidRDefault="00602D5A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91F" w:rsidRPr="00D20D0F" w:rsidTr="0084291F">
        <w:trPr>
          <w:trHeight w:val="679"/>
        </w:trPr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:rsidR="0084291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資料種別</w:t>
            </w:r>
          </w:p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D20D0F">
              <w:rPr>
                <w:rFonts w:asciiTheme="majorEastAsia" w:eastAsiaTheme="majorEastAsia" w:hAnsiTheme="majorEastAsia"/>
                <w:sz w:val="20"/>
                <w:szCs w:val="20"/>
              </w:rPr>
              <w:t>※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291F" w:rsidRPr="00D20D0F" w:rsidRDefault="00CF070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80890" wp14:editId="54FD555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8890</wp:posOffset>
                      </wp:positionV>
                      <wp:extent cx="360000" cy="360000"/>
                      <wp:effectExtent l="0" t="0" r="21590" b="2159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9BA11" id="円/楕円 1" o:spid="_x0000_s1026" style="position:absolute;left:0;text-align:left;margin-left:6.05pt;margin-top:.7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84291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料№</w:t>
            </w:r>
          </w:p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20D0F">
              <w:rPr>
                <w:rFonts w:asciiTheme="majorEastAsia" w:eastAsiaTheme="majorEastAsia" w:hAnsiTheme="majorEastAsia"/>
                <w:sz w:val="20"/>
                <w:szCs w:val="20"/>
              </w:rPr>
              <w:t>※</w:t>
            </w: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91F" w:rsidRPr="00D20D0F" w:rsidTr="0084291F">
        <w:trPr>
          <w:trHeight w:val="703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291F" w:rsidRPr="00D20D0F" w:rsidRDefault="00CF070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20955</wp:posOffset>
                      </wp:positionV>
                      <wp:extent cx="360000" cy="360000"/>
                      <wp:effectExtent l="0" t="0" r="21590" b="2159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C91E5" id="円/楕円 2" o:spid="_x0000_s1026" style="position:absolute;left:0;text-align:left;margin-left:6.05pt;margin-top:1.6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91F" w:rsidRPr="00D20D0F" w:rsidTr="0084291F">
        <w:trPr>
          <w:trHeight w:val="686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291F" w:rsidRPr="00D20D0F" w:rsidRDefault="00CF070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36195</wp:posOffset>
                      </wp:positionV>
                      <wp:extent cx="360000" cy="360000"/>
                      <wp:effectExtent l="0" t="0" r="21590" b="2159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0FE57" id="円/楕円 3" o:spid="_x0000_s1026" style="position:absolute;left:0;text-align:left;margin-left:6.05pt;margin-top:2.8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91F" w:rsidRPr="00D20D0F" w:rsidTr="0084291F">
        <w:trPr>
          <w:trHeight w:val="710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291F" w:rsidRPr="00D20D0F" w:rsidRDefault="00CF070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49530</wp:posOffset>
                      </wp:positionV>
                      <wp:extent cx="360000" cy="360000"/>
                      <wp:effectExtent l="0" t="0" r="21590" b="2159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EF9C6" id="円/楕円 4" o:spid="_x0000_s1026" style="position:absolute;left:0;text-align:left;margin-left:6.05pt;margin-top:3.9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91F" w:rsidRPr="00D20D0F" w:rsidTr="0084291F">
        <w:trPr>
          <w:trHeight w:val="677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291F" w:rsidRPr="00D20D0F" w:rsidRDefault="00CF070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34290</wp:posOffset>
                      </wp:positionV>
                      <wp:extent cx="359410" cy="3594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02557" id="円/楕円 5" o:spid="_x0000_s1026" style="position:absolute;left:0;text-align:left;margin-left:6.05pt;margin-top:2.7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84291F" w:rsidRPr="00D20D0F" w:rsidRDefault="0084291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3D1E" w:rsidRPr="00D20D0F" w:rsidTr="008C50BA">
        <w:trPr>
          <w:trHeight w:val="526"/>
        </w:trPr>
        <w:tc>
          <w:tcPr>
            <w:tcW w:w="2258" w:type="dxa"/>
            <w:gridSpan w:val="2"/>
            <w:vAlign w:val="center"/>
          </w:tcPr>
          <w:p w:rsidR="00803D1E" w:rsidRPr="00D20D0F" w:rsidRDefault="00BB1298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申請期間</w:t>
            </w:r>
          </w:p>
        </w:tc>
        <w:tc>
          <w:tcPr>
            <w:tcW w:w="6814" w:type="dxa"/>
            <w:gridSpan w:val="4"/>
            <w:vAlign w:val="center"/>
          </w:tcPr>
          <w:p w:rsidR="00803D1E" w:rsidRPr="00D20D0F" w:rsidRDefault="00BB1298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～</w:t>
            </w:r>
            <w:r w:rsidR="00646D3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20D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日まで</w:t>
            </w:r>
          </w:p>
        </w:tc>
      </w:tr>
    </w:tbl>
    <w:p w:rsidR="00673A29" w:rsidRDefault="0084291F" w:rsidP="008C50BA">
      <w:pPr>
        <w:spacing w:line="0" w:lineRule="atLeast"/>
        <w:ind w:leftChars="100" w:left="386" w:hangingChars="100" w:hanging="188"/>
        <w:jc w:val="left"/>
        <w:rPr>
          <w:rFonts w:asciiTheme="majorEastAsia" w:eastAsiaTheme="majorEastAsia" w:hAnsiTheme="majorEastAsia"/>
          <w:sz w:val="20"/>
          <w:szCs w:val="20"/>
        </w:rPr>
      </w:pPr>
      <w:r w:rsidRPr="00D20D0F">
        <w:rPr>
          <w:rFonts w:asciiTheme="majorEastAsia" w:eastAsiaTheme="majorEastAsia" w:hAnsiTheme="majorEastAsia"/>
          <w:sz w:val="20"/>
          <w:szCs w:val="20"/>
        </w:rPr>
        <w:t>※</w:t>
      </w:r>
      <w:r w:rsidR="008C50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/>
          <w:sz w:val="20"/>
          <w:szCs w:val="20"/>
        </w:rPr>
        <w:t xml:space="preserve">資料種別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 xml:space="preserve"> ①図書　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8463D9">
        <w:rPr>
          <w:rFonts w:asciiTheme="majorEastAsia" w:eastAsiaTheme="majorEastAsia" w:hAnsiTheme="majorEastAsia" w:hint="eastAsia"/>
          <w:sz w:val="20"/>
          <w:szCs w:val="20"/>
        </w:rPr>
        <w:t>ＤＶＤ　③ＣＤ　④ビデオ　⑤パネル　⑥学習教材</w:t>
      </w:r>
    </w:p>
    <w:p w:rsidR="008463D9" w:rsidRDefault="008463D9" w:rsidP="008C50BA">
      <w:pPr>
        <w:spacing w:line="0" w:lineRule="atLeast"/>
        <w:ind w:leftChars="100" w:left="386" w:hangingChars="100" w:hanging="188"/>
        <w:jc w:val="left"/>
        <w:rPr>
          <w:rFonts w:asciiTheme="majorEastAsia" w:eastAsiaTheme="majorEastAsia" w:hAnsiTheme="majorEastAsia"/>
          <w:sz w:val="20"/>
          <w:szCs w:val="20"/>
        </w:rPr>
      </w:pPr>
      <w:r w:rsidRPr="00D20D0F">
        <w:rPr>
          <w:rFonts w:asciiTheme="majorEastAsia" w:eastAsiaTheme="majorEastAsia" w:hAnsiTheme="majorEastAsia"/>
          <w:sz w:val="20"/>
          <w:szCs w:val="20"/>
        </w:rPr>
        <w:t>※</w:t>
      </w:r>
      <w:r w:rsidR="008C50B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資</w:t>
      </w:r>
      <w:r>
        <w:rPr>
          <w:rFonts w:asciiTheme="majorEastAsia" w:eastAsiaTheme="majorEastAsia" w:hAnsiTheme="majorEastAsia"/>
          <w:sz w:val="20"/>
          <w:szCs w:val="20"/>
        </w:rPr>
        <w:t>料№　　環境関連資料に記載した一連番号</w:t>
      </w:r>
    </w:p>
    <w:p w:rsidR="008C50BA" w:rsidRPr="00D20D0F" w:rsidRDefault="008C50BA" w:rsidP="008C50BA">
      <w:pPr>
        <w:spacing w:line="0" w:lineRule="atLeast"/>
        <w:ind w:leftChars="100" w:left="396" w:hangingChars="100" w:hanging="198"/>
        <w:jc w:val="left"/>
        <w:rPr>
          <w:rFonts w:asciiTheme="majorEastAsia" w:eastAsiaTheme="majorEastAsia" w:hAnsiTheme="majorEastAsia" w:hint="eastAsia"/>
          <w:szCs w:val="21"/>
        </w:rPr>
      </w:pPr>
    </w:p>
    <w:p w:rsidR="00C506FA" w:rsidRPr="00D20D0F" w:rsidRDefault="00C506FA" w:rsidP="008C50BA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〇</w:t>
      </w:r>
      <w:r w:rsidR="00D20D0F" w:rsidRPr="00D20D0F">
        <w:rPr>
          <w:rFonts w:asciiTheme="majorEastAsia" w:eastAsiaTheme="majorEastAsia" w:hAnsiTheme="majorEastAsia"/>
          <w:szCs w:val="21"/>
        </w:rPr>
        <w:t xml:space="preserve">　情報センター確認欄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1134"/>
        <w:gridCol w:w="2409"/>
      </w:tblGrid>
      <w:tr w:rsidR="0007149F" w:rsidRPr="00D20D0F" w:rsidTr="00803D1E">
        <w:trPr>
          <w:trHeight w:val="691"/>
        </w:trPr>
        <w:tc>
          <w:tcPr>
            <w:tcW w:w="2268" w:type="dxa"/>
            <w:vAlign w:val="center"/>
          </w:tcPr>
          <w:p w:rsidR="0007149F" w:rsidRPr="00D20D0F" w:rsidRDefault="00477045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貸出時状態</w:t>
            </w:r>
          </w:p>
        </w:tc>
        <w:tc>
          <w:tcPr>
            <w:tcW w:w="6804" w:type="dxa"/>
            <w:gridSpan w:val="3"/>
            <w:vAlign w:val="center"/>
          </w:tcPr>
          <w:p w:rsidR="0007149F" w:rsidRPr="00D20D0F" w:rsidRDefault="0007149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477045">
              <w:rPr>
                <w:rFonts w:asciiTheme="majorEastAsia" w:eastAsiaTheme="majorEastAsia" w:hAnsiTheme="majorEastAsia" w:hint="eastAsia"/>
                <w:szCs w:val="21"/>
              </w:rPr>
              <w:t>良好</w:t>
            </w:r>
            <w:r w:rsidR="00EE1921">
              <w:rPr>
                <w:rFonts w:asciiTheme="majorEastAsia" w:eastAsiaTheme="majorEastAsia" w:hAnsiTheme="majorEastAsia" w:hint="eastAsia"/>
                <w:szCs w:val="21"/>
              </w:rPr>
              <w:t xml:space="preserve">(損傷箇所なし)　　　□一部不良（　　　　　 　　　　　　　</w:t>
            </w:r>
            <w:r w:rsidR="00EE1921">
              <w:rPr>
                <w:rFonts w:asciiTheme="majorEastAsia" w:eastAsiaTheme="majorEastAsia" w:hAnsiTheme="majorEastAsia"/>
                <w:szCs w:val="21"/>
              </w:rPr>
              <w:t xml:space="preserve">　）</w:t>
            </w:r>
          </w:p>
        </w:tc>
      </w:tr>
      <w:tr w:rsidR="0007149F" w:rsidRPr="00D20D0F" w:rsidTr="00803D1E">
        <w:trPr>
          <w:trHeight w:val="701"/>
        </w:trPr>
        <w:tc>
          <w:tcPr>
            <w:tcW w:w="2268" w:type="dxa"/>
            <w:vAlign w:val="center"/>
          </w:tcPr>
          <w:p w:rsidR="0007149F" w:rsidRPr="00D20D0F" w:rsidRDefault="0007149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事後確認</w:t>
            </w:r>
          </w:p>
        </w:tc>
        <w:tc>
          <w:tcPr>
            <w:tcW w:w="3261" w:type="dxa"/>
            <w:vAlign w:val="center"/>
          </w:tcPr>
          <w:p w:rsidR="0007149F" w:rsidRPr="00D20D0F" w:rsidRDefault="00C67070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84468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  <w:r w:rsidR="00A56AF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04C1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384468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1134" w:type="dxa"/>
            <w:vAlign w:val="center"/>
          </w:tcPr>
          <w:p w:rsidR="0007149F" w:rsidRPr="00D20D0F" w:rsidRDefault="0007149F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確認者</w:t>
            </w:r>
          </w:p>
        </w:tc>
        <w:tc>
          <w:tcPr>
            <w:tcW w:w="2409" w:type="dxa"/>
          </w:tcPr>
          <w:p w:rsidR="0007149F" w:rsidRPr="00D20D0F" w:rsidRDefault="0007149F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7149F" w:rsidRPr="00D20D0F" w:rsidRDefault="0007149F" w:rsidP="008C50BA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</w:p>
    <w:p w:rsidR="00C67070" w:rsidRPr="00D20D0F" w:rsidRDefault="00C67070" w:rsidP="008C50BA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D20D0F">
        <w:rPr>
          <w:rFonts w:asciiTheme="majorEastAsia" w:eastAsiaTheme="majorEastAsia" w:hAnsiTheme="majorEastAsia"/>
          <w:szCs w:val="21"/>
        </w:rPr>
        <w:t>（以下管理者使用欄）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14"/>
        <w:gridCol w:w="1370"/>
        <w:gridCol w:w="1370"/>
        <w:gridCol w:w="1371"/>
        <w:gridCol w:w="2268"/>
        <w:gridCol w:w="1134"/>
      </w:tblGrid>
      <w:tr w:rsidR="00531B7B" w:rsidRPr="00D20D0F" w:rsidTr="008C50BA">
        <w:tc>
          <w:tcPr>
            <w:tcW w:w="414" w:type="dxa"/>
            <w:vMerge w:val="restart"/>
            <w:vAlign w:val="center"/>
          </w:tcPr>
          <w:p w:rsidR="00C67070" w:rsidRPr="00D20D0F" w:rsidRDefault="00C67070" w:rsidP="008C50B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供覧</w:t>
            </w:r>
          </w:p>
        </w:tc>
        <w:tc>
          <w:tcPr>
            <w:tcW w:w="1370" w:type="dxa"/>
          </w:tcPr>
          <w:p w:rsidR="00C67070" w:rsidRPr="00D20D0F" w:rsidRDefault="00C67070" w:rsidP="008C50B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副所長</w:t>
            </w:r>
          </w:p>
        </w:tc>
        <w:tc>
          <w:tcPr>
            <w:tcW w:w="1370" w:type="dxa"/>
          </w:tcPr>
          <w:p w:rsidR="00C67070" w:rsidRPr="00D20D0F" w:rsidRDefault="008C50BA" w:rsidP="008C50B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総括次長</w:t>
            </w:r>
          </w:p>
        </w:tc>
        <w:tc>
          <w:tcPr>
            <w:tcW w:w="1371" w:type="dxa"/>
          </w:tcPr>
          <w:p w:rsidR="00C67070" w:rsidRPr="00D20D0F" w:rsidRDefault="005643B9" w:rsidP="008C50B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班長</w:t>
            </w:r>
          </w:p>
        </w:tc>
        <w:tc>
          <w:tcPr>
            <w:tcW w:w="2268" w:type="dxa"/>
          </w:tcPr>
          <w:p w:rsidR="00C67070" w:rsidRPr="00D20D0F" w:rsidRDefault="005643B9" w:rsidP="008C50B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1134" w:type="dxa"/>
          </w:tcPr>
          <w:p w:rsidR="00C67070" w:rsidRPr="00D20D0F" w:rsidRDefault="005643B9" w:rsidP="008C50B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D0F">
              <w:rPr>
                <w:rFonts w:asciiTheme="majorEastAsia" w:eastAsiaTheme="majorEastAsia" w:hAnsiTheme="majorEastAsia" w:hint="eastAsia"/>
                <w:szCs w:val="21"/>
              </w:rPr>
              <w:t>受理者</w:t>
            </w:r>
          </w:p>
        </w:tc>
      </w:tr>
      <w:tr w:rsidR="00531B7B" w:rsidRPr="00D20D0F" w:rsidTr="008C50BA">
        <w:trPr>
          <w:trHeight w:val="729"/>
        </w:trPr>
        <w:tc>
          <w:tcPr>
            <w:tcW w:w="414" w:type="dxa"/>
            <w:vMerge/>
          </w:tcPr>
          <w:p w:rsidR="00C67070" w:rsidRPr="00D20D0F" w:rsidRDefault="00C67070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0" w:type="dxa"/>
          </w:tcPr>
          <w:p w:rsidR="00C67070" w:rsidRPr="00D20D0F" w:rsidRDefault="00C67070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0" w:type="dxa"/>
          </w:tcPr>
          <w:p w:rsidR="00C67070" w:rsidRPr="00D20D0F" w:rsidRDefault="00C67070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1" w:type="dxa"/>
          </w:tcPr>
          <w:p w:rsidR="00C67070" w:rsidRPr="00D20D0F" w:rsidRDefault="00C67070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C67070" w:rsidRPr="00D20D0F" w:rsidRDefault="00C67070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C67070" w:rsidRPr="00D20D0F" w:rsidRDefault="00C67070" w:rsidP="008C50B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bookmarkStart w:id="0" w:name="_GoBack"/>
        <w:bookmarkEnd w:id="0"/>
      </w:tr>
    </w:tbl>
    <w:p w:rsidR="00C67070" w:rsidRPr="00C67070" w:rsidRDefault="00C67070" w:rsidP="008C50BA">
      <w:pPr>
        <w:spacing w:line="0" w:lineRule="atLeast"/>
        <w:jc w:val="left"/>
        <w:rPr>
          <w:rFonts w:ascii="HGSｺﾞｼｯｸE" w:eastAsia="HGSｺﾞｼｯｸE" w:hAnsi="HGSｺﾞｼｯｸE"/>
          <w:sz w:val="22"/>
        </w:rPr>
      </w:pPr>
    </w:p>
    <w:sectPr w:rsidR="00C67070" w:rsidRPr="00C67070" w:rsidSect="008C5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531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9F" w:rsidRDefault="00AC1F9F" w:rsidP="00AC1F9F">
      <w:r>
        <w:separator/>
      </w:r>
    </w:p>
  </w:endnote>
  <w:endnote w:type="continuationSeparator" w:id="0">
    <w:p w:rsidR="00AC1F9F" w:rsidRDefault="00AC1F9F" w:rsidP="00AC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9F" w:rsidRDefault="00AC1F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9F" w:rsidRDefault="00AC1F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9F" w:rsidRDefault="00AC1F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9F" w:rsidRDefault="00AC1F9F" w:rsidP="00AC1F9F">
      <w:r>
        <w:separator/>
      </w:r>
    </w:p>
  </w:footnote>
  <w:footnote w:type="continuationSeparator" w:id="0">
    <w:p w:rsidR="00AC1F9F" w:rsidRDefault="00AC1F9F" w:rsidP="00AC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9F" w:rsidRDefault="00AC1F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9F" w:rsidRDefault="00AC1F9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9F" w:rsidRDefault="00AC1F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A1"/>
    <w:rsid w:val="0007149F"/>
    <w:rsid w:val="000C2EF2"/>
    <w:rsid w:val="00103B38"/>
    <w:rsid w:val="00143EB7"/>
    <w:rsid w:val="001A74EC"/>
    <w:rsid w:val="001C7B76"/>
    <w:rsid w:val="00286DF1"/>
    <w:rsid w:val="00384468"/>
    <w:rsid w:val="0041502A"/>
    <w:rsid w:val="004275CB"/>
    <w:rsid w:val="00477045"/>
    <w:rsid w:val="004859A1"/>
    <w:rsid w:val="00496D67"/>
    <w:rsid w:val="005255E7"/>
    <w:rsid w:val="00531B7B"/>
    <w:rsid w:val="005643B9"/>
    <w:rsid w:val="00595411"/>
    <w:rsid w:val="00602D5A"/>
    <w:rsid w:val="00646D39"/>
    <w:rsid w:val="00647B29"/>
    <w:rsid w:val="00650D92"/>
    <w:rsid w:val="00651047"/>
    <w:rsid w:val="0067370D"/>
    <w:rsid w:val="00673A29"/>
    <w:rsid w:val="006A57B6"/>
    <w:rsid w:val="006D0867"/>
    <w:rsid w:val="006E721D"/>
    <w:rsid w:val="0070145F"/>
    <w:rsid w:val="00800DA6"/>
    <w:rsid w:val="00803D1E"/>
    <w:rsid w:val="0084291F"/>
    <w:rsid w:val="008463D9"/>
    <w:rsid w:val="008C50BA"/>
    <w:rsid w:val="009E340F"/>
    <w:rsid w:val="00A56AFF"/>
    <w:rsid w:val="00AC1F9F"/>
    <w:rsid w:val="00BB1298"/>
    <w:rsid w:val="00BE297F"/>
    <w:rsid w:val="00C506FA"/>
    <w:rsid w:val="00C67070"/>
    <w:rsid w:val="00C92915"/>
    <w:rsid w:val="00CE1B01"/>
    <w:rsid w:val="00CF070F"/>
    <w:rsid w:val="00D04C19"/>
    <w:rsid w:val="00D20D0F"/>
    <w:rsid w:val="00DA712D"/>
    <w:rsid w:val="00DE40F4"/>
    <w:rsid w:val="00E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C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D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1F9F"/>
  </w:style>
  <w:style w:type="paragraph" w:styleId="a8">
    <w:name w:val="footer"/>
    <w:basedOn w:val="a"/>
    <w:link w:val="a9"/>
    <w:uiPriority w:val="99"/>
    <w:unhideWhenUsed/>
    <w:rsid w:val="00AC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2024-11-22T07:02:00Z</dcterms:created>
  <dcterms:modified xsi:type="dcterms:W3CDTF">2024-11-22T07:22:00Z</dcterms:modified>
</cp:coreProperties>
</file>