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FCE" w:rsidRPr="006E4EB6" w:rsidRDefault="008A1A92" w:rsidP="00BD30DC">
      <w:pPr>
        <w:jc w:val="center"/>
        <w:rPr>
          <w:szCs w:val="21"/>
        </w:rPr>
      </w:pPr>
      <w:r w:rsidRPr="006E4EB6">
        <w:rPr>
          <w:rFonts w:hint="eastAsia"/>
          <w:b/>
          <w:sz w:val="24"/>
        </w:rPr>
        <w:t>建設工事入札参加登録者</w:t>
      </w:r>
      <w:r w:rsidR="007E6967" w:rsidRPr="006E4EB6">
        <w:rPr>
          <w:rFonts w:hint="eastAsia"/>
          <w:b/>
          <w:sz w:val="24"/>
        </w:rPr>
        <w:t>令和８</w:t>
      </w:r>
      <w:r w:rsidR="000C280F" w:rsidRPr="006E4EB6">
        <w:rPr>
          <w:rFonts w:hint="eastAsia"/>
          <w:b/>
          <w:sz w:val="24"/>
        </w:rPr>
        <w:t>年度格付</w:t>
      </w:r>
      <w:r w:rsidR="00BE66F6" w:rsidRPr="006E4EB6">
        <w:rPr>
          <w:rFonts w:hint="eastAsia"/>
          <w:b/>
          <w:sz w:val="24"/>
        </w:rPr>
        <w:t>け</w:t>
      </w:r>
      <w:r w:rsidR="00AF0FCE" w:rsidRPr="006E4EB6">
        <w:rPr>
          <w:rFonts w:hint="eastAsia"/>
          <w:b/>
          <w:sz w:val="24"/>
        </w:rPr>
        <w:t>に係る提出資料確認書</w:t>
      </w:r>
    </w:p>
    <w:p w:rsidR="007E4828" w:rsidRPr="006E4EB6" w:rsidRDefault="007E4828">
      <w:pPr>
        <w:rPr>
          <w:szCs w:val="21"/>
        </w:rPr>
      </w:pPr>
      <w:r w:rsidRPr="006E4EB6">
        <w:rPr>
          <w:rFonts w:hint="eastAsia"/>
          <w:szCs w:val="21"/>
        </w:rPr>
        <w:t xml:space="preserve">　</w:t>
      </w:r>
      <w:r w:rsidR="00220AC3" w:rsidRPr="006E4EB6">
        <w:rPr>
          <w:rFonts w:hint="eastAsia"/>
          <w:szCs w:val="21"/>
        </w:rPr>
        <w:t>建設工事入札参加登録の</w:t>
      </w:r>
      <w:r w:rsidR="007E6967" w:rsidRPr="006E4EB6">
        <w:rPr>
          <w:rFonts w:hint="eastAsia"/>
          <w:szCs w:val="21"/>
        </w:rPr>
        <w:t>令和８</w:t>
      </w:r>
      <w:r w:rsidR="00220AC3" w:rsidRPr="006E4EB6">
        <w:rPr>
          <w:rFonts w:hint="eastAsia"/>
          <w:szCs w:val="21"/>
        </w:rPr>
        <w:t>年度</w:t>
      </w:r>
      <w:r w:rsidR="0067087D" w:rsidRPr="006E4EB6">
        <w:rPr>
          <w:rFonts w:hint="eastAsia"/>
          <w:szCs w:val="21"/>
        </w:rPr>
        <w:t>総合評点及び</w:t>
      </w:r>
      <w:r w:rsidR="00220AC3" w:rsidRPr="006E4EB6">
        <w:rPr>
          <w:rFonts w:hint="eastAsia"/>
          <w:szCs w:val="21"/>
        </w:rPr>
        <w:t>格付けに係る次の事項を確認します。</w:t>
      </w:r>
    </w:p>
    <w:p w:rsidR="007E4828" w:rsidRPr="006E4EB6" w:rsidRDefault="007E4828" w:rsidP="00220AC3">
      <w:pPr>
        <w:ind w:firstLineChars="100" w:firstLine="210"/>
        <w:rPr>
          <w:szCs w:val="21"/>
        </w:rPr>
      </w:pPr>
      <w:r w:rsidRPr="006E4EB6">
        <w:rPr>
          <w:rFonts w:hint="eastAsia"/>
          <w:szCs w:val="21"/>
        </w:rPr>
        <w:t>なお</w:t>
      </w:r>
      <w:r w:rsidR="00AD7442" w:rsidRPr="006E4EB6">
        <w:rPr>
          <w:rFonts w:hint="eastAsia"/>
          <w:szCs w:val="21"/>
        </w:rPr>
        <w:t>、</w:t>
      </w:r>
      <w:r w:rsidRPr="006E4EB6">
        <w:rPr>
          <w:rFonts w:hint="eastAsia"/>
          <w:szCs w:val="21"/>
        </w:rPr>
        <w:t>この確認書及び添付書類の内容については</w:t>
      </w:r>
      <w:r w:rsidR="00AD7442" w:rsidRPr="006E4EB6">
        <w:rPr>
          <w:rFonts w:hint="eastAsia"/>
          <w:szCs w:val="21"/>
        </w:rPr>
        <w:t>、</w:t>
      </w:r>
      <w:r w:rsidRPr="006E4EB6">
        <w:rPr>
          <w:rFonts w:hint="eastAsia"/>
          <w:szCs w:val="21"/>
        </w:rPr>
        <w:t>事実と相違ないことを誓約します。</w:t>
      </w:r>
    </w:p>
    <w:p w:rsidR="007E4828" w:rsidRPr="006E4EB6" w:rsidRDefault="007E4828">
      <w:pPr>
        <w:rPr>
          <w:szCs w:val="21"/>
        </w:rPr>
      </w:pPr>
    </w:p>
    <w:p w:rsidR="004F6286" w:rsidRPr="004F6286" w:rsidRDefault="004F6286" w:rsidP="004F6286">
      <w:pPr>
        <w:wordWrap w:val="0"/>
        <w:jc w:val="right"/>
        <w:rPr>
          <w:szCs w:val="21"/>
        </w:rPr>
      </w:pPr>
      <w:r w:rsidRPr="004F6286">
        <w:rPr>
          <w:rFonts w:hint="eastAsia"/>
          <w:szCs w:val="21"/>
        </w:rPr>
        <w:t xml:space="preserve">　　年　　月　　日</w:t>
      </w:r>
    </w:p>
    <w:p w:rsidR="004F6286" w:rsidRPr="004760A0" w:rsidRDefault="004F6286">
      <w:pPr>
        <w:rPr>
          <w:szCs w:val="21"/>
        </w:rPr>
      </w:pPr>
    </w:p>
    <w:p w:rsidR="00BE66F6" w:rsidRPr="004F6286" w:rsidRDefault="00BE66F6">
      <w:pPr>
        <w:rPr>
          <w:szCs w:val="21"/>
          <w:u w:val="single"/>
        </w:rPr>
      </w:pPr>
      <w:r w:rsidRPr="004F6286">
        <w:rPr>
          <w:rFonts w:hint="eastAsia"/>
          <w:szCs w:val="21"/>
        </w:rPr>
        <w:t xml:space="preserve">　　　　　　　　　　　　　　　　</w:t>
      </w:r>
      <w:r w:rsidRPr="004F6286">
        <w:rPr>
          <w:rFonts w:hint="eastAsia"/>
          <w:szCs w:val="21"/>
          <w:u w:val="single"/>
        </w:rPr>
        <w:t xml:space="preserve">承認番号：　　　　　　　</w:t>
      </w:r>
      <w:r w:rsidR="00885656" w:rsidRPr="004F6286">
        <w:rPr>
          <w:rFonts w:hint="eastAsia"/>
          <w:szCs w:val="21"/>
          <w:u w:val="single"/>
        </w:rPr>
        <w:t xml:space="preserve">　</w:t>
      </w:r>
    </w:p>
    <w:p w:rsidR="00885656" w:rsidRPr="004F6286" w:rsidRDefault="00885656">
      <w:pPr>
        <w:rPr>
          <w:szCs w:val="21"/>
          <w:u w:val="single"/>
        </w:rPr>
      </w:pPr>
    </w:p>
    <w:p w:rsidR="00885656" w:rsidRPr="004F6286" w:rsidRDefault="00C22A22" w:rsidP="007E4828">
      <w:pPr>
        <w:ind w:firstLineChars="1600" w:firstLine="3360"/>
        <w:rPr>
          <w:szCs w:val="21"/>
          <w:u w:val="single"/>
        </w:rPr>
      </w:pPr>
      <w:r w:rsidRPr="004F6286">
        <w:rPr>
          <w:rFonts w:hint="eastAsia"/>
          <w:szCs w:val="21"/>
          <w:u w:val="single"/>
        </w:rPr>
        <w:t>商号又は名称</w:t>
      </w:r>
      <w:r w:rsidR="00BE66F6" w:rsidRPr="004F6286">
        <w:rPr>
          <w:rFonts w:hint="eastAsia"/>
          <w:szCs w:val="21"/>
          <w:u w:val="single"/>
        </w:rPr>
        <w:t>：</w:t>
      </w:r>
      <w:r w:rsidRPr="004F6286">
        <w:rPr>
          <w:rFonts w:hint="eastAsia"/>
          <w:szCs w:val="21"/>
          <w:u w:val="single"/>
        </w:rPr>
        <w:t xml:space="preserve">　　　　　　　　　　　</w:t>
      </w:r>
      <w:r w:rsidR="00885656" w:rsidRPr="004F6286">
        <w:rPr>
          <w:rFonts w:hint="eastAsia"/>
          <w:szCs w:val="21"/>
          <w:u w:val="single"/>
        </w:rPr>
        <w:t xml:space="preserve">　　</w:t>
      </w:r>
      <w:r w:rsidR="00234063" w:rsidRPr="004F6286">
        <w:rPr>
          <w:rFonts w:hint="eastAsia"/>
          <w:szCs w:val="21"/>
          <w:u w:val="single"/>
        </w:rPr>
        <w:t xml:space="preserve">　　</w:t>
      </w:r>
      <w:r w:rsidR="007E4828" w:rsidRPr="004F6286">
        <w:rPr>
          <w:rFonts w:hint="eastAsia"/>
          <w:szCs w:val="21"/>
          <w:u w:val="single"/>
        </w:rPr>
        <w:t xml:space="preserve">　</w:t>
      </w:r>
      <w:r w:rsidR="00234063" w:rsidRPr="004F6286">
        <w:rPr>
          <w:rFonts w:hint="eastAsia"/>
          <w:szCs w:val="21"/>
          <w:u w:val="single"/>
        </w:rPr>
        <w:t xml:space="preserve">　</w:t>
      </w:r>
      <w:r w:rsidR="00234063" w:rsidRPr="004F6286">
        <w:rPr>
          <w:rFonts w:hint="eastAsia"/>
          <w:szCs w:val="21"/>
          <w:u w:val="single"/>
        </w:rPr>
        <w:t xml:space="preserve"> </w:t>
      </w:r>
    </w:p>
    <w:p w:rsidR="007E4828" w:rsidRPr="004F6286" w:rsidRDefault="007E4828" w:rsidP="007E4828">
      <w:pPr>
        <w:rPr>
          <w:szCs w:val="21"/>
          <w:u w:val="single"/>
        </w:rPr>
      </w:pPr>
    </w:p>
    <w:p w:rsidR="00BE66F6" w:rsidRPr="004F6286" w:rsidRDefault="007E4828" w:rsidP="004F6286">
      <w:pPr>
        <w:ind w:firstLineChars="1600" w:firstLine="3360"/>
        <w:rPr>
          <w:szCs w:val="21"/>
          <w:u w:val="single"/>
        </w:rPr>
      </w:pPr>
      <w:r w:rsidRPr="004F6286">
        <w:rPr>
          <w:rFonts w:hint="eastAsia"/>
          <w:szCs w:val="21"/>
          <w:u w:val="single"/>
        </w:rPr>
        <w:t xml:space="preserve">代表者職氏名：　　　　　　　　　　　　　　　　</w:t>
      </w:r>
      <w:r w:rsidR="00AD7442">
        <w:rPr>
          <w:rFonts w:hint="eastAsia"/>
          <w:szCs w:val="21"/>
          <w:u w:val="single"/>
        </w:rPr>
        <w:t xml:space="preserve">　　</w:t>
      </w:r>
    </w:p>
    <w:p w:rsidR="005B1238" w:rsidRPr="004F6286" w:rsidRDefault="005B1238" w:rsidP="00BE66F6">
      <w:pPr>
        <w:rPr>
          <w:szCs w:val="21"/>
        </w:rPr>
      </w:pPr>
    </w:p>
    <w:p w:rsidR="00F31A47" w:rsidRDefault="00E44E20" w:rsidP="00BE66F6">
      <w:pPr>
        <w:rPr>
          <w:b/>
          <w:szCs w:val="21"/>
        </w:rPr>
      </w:pPr>
      <w:r>
        <w:rPr>
          <w:rFonts w:hint="eastAsia"/>
          <w:b/>
          <w:szCs w:val="21"/>
        </w:rPr>
        <w:t>１　主観的事項</w:t>
      </w:r>
      <w:r w:rsidR="00F31A47" w:rsidRPr="004F6286">
        <w:rPr>
          <w:rFonts w:hint="eastAsia"/>
          <w:b/>
          <w:szCs w:val="21"/>
        </w:rPr>
        <w:t>について</w:t>
      </w:r>
    </w:p>
    <w:p w:rsidR="00F31A47" w:rsidRPr="004F6286" w:rsidRDefault="00F31A47" w:rsidP="00E44E20">
      <w:pPr>
        <w:ind w:left="420" w:hangingChars="200" w:hanging="420"/>
        <w:rPr>
          <w:szCs w:val="21"/>
        </w:rPr>
      </w:pPr>
    </w:p>
    <w:p w:rsidR="00122296" w:rsidRDefault="00E44E20" w:rsidP="00122296">
      <w:pPr>
        <w:ind w:leftChars="100" w:left="210"/>
        <w:rPr>
          <w:b/>
          <w:szCs w:val="21"/>
        </w:rPr>
      </w:pPr>
      <w:r>
        <w:rPr>
          <w:rFonts w:hint="eastAsia"/>
          <w:b/>
          <w:szCs w:val="21"/>
        </w:rPr>
        <w:t>主観的</w:t>
      </w:r>
      <w:r w:rsidR="00122296">
        <w:rPr>
          <w:rFonts w:hint="eastAsia"/>
          <w:b/>
          <w:szCs w:val="21"/>
        </w:rPr>
        <w:t xml:space="preserve">事項について　</w:t>
      </w:r>
      <w:r w:rsidR="00122296" w:rsidRPr="004F6286">
        <w:rPr>
          <w:rFonts w:hint="eastAsia"/>
          <w:b/>
          <w:szCs w:val="21"/>
        </w:rPr>
        <w:t>□　該当あり　　　□　該当なし</w:t>
      </w:r>
    </w:p>
    <w:p w:rsidR="00122296" w:rsidRDefault="00122296" w:rsidP="00122296">
      <w:pPr>
        <w:ind w:leftChars="100" w:left="210"/>
        <w:rPr>
          <w:b/>
          <w:szCs w:val="21"/>
        </w:rPr>
      </w:pPr>
      <w:r>
        <w:rPr>
          <w:rFonts w:hint="eastAsia"/>
          <w:szCs w:val="21"/>
        </w:rPr>
        <w:t>（</w:t>
      </w:r>
      <w:r w:rsidRPr="00E44E20">
        <w:rPr>
          <w:rFonts w:hint="eastAsia"/>
          <w:szCs w:val="21"/>
        </w:rPr>
        <w:t>県工事検査規程（昭和３９年訓令甲第６号）の規定に基づく工事成績調書</w:t>
      </w:r>
      <w:r>
        <w:rPr>
          <w:rFonts w:hint="eastAsia"/>
          <w:szCs w:val="21"/>
        </w:rPr>
        <w:t>の総合点を除く）</w:t>
      </w:r>
      <w:r w:rsidR="00BE66F6" w:rsidRPr="004F6286">
        <w:rPr>
          <w:rFonts w:hint="eastAsia"/>
          <w:b/>
          <w:szCs w:val="21"/>
        </w:rPr>
        <w:t xml:space="preserve">　　</w:t>
      </w:r>
    </w:p>
    <w:p w:rsidR="00122296" w:rsidRDefault="00122296" w:rsidP="00AD7442">
      <w:pPr>
        <w:ind w:leftChars="100" w:left="210"/>
        <w:rPr>
          <w:b/>
          <w:szCs w:val="21"/>
        </w:rPr>
      </w:pPr>
    </w:p>
    <w:p w:rsidR="00AD7442" w:rsidRDefault="00AD7442" w:rsidP="00AD7442">
      <w:pPr>
        <w:rPr>
          <w:szCs w:val="21"/>
        </w:rPr>
      </w:pPr>
      <w:r>
        <w:rPr>
          <w:rFonts w:hint="eastAsia"/>
          <w:b/>
          <w:szCs w:val="21"/>
        </w:rPr>
        <w:t xml:space="preserve">　</w:t>
      </w:r>
      <w:r>
        <w:rPr>
          <w:rFonts w:hint="eastAsia"/>
          <w:szCs w:val="21"/>
        </w:rPr>
        <w:t>※</w:t>
      </w:r>
      <w:r w:rsidR="00122296">
        <w:rPr>
          <w:rFonts w:hint="eastAsia"/>
          <w:szCs w:val="21"/>
        </w:rPr>
        <w:t>１</w:t>
      </w:r>
      <w:r>
        <w:rPr>
          <w:rFonts w:hint="eastAsia"/>
          <w:szCs w:val="21"/>
        </w:rPr>
        <w:t xml:space="preserve">　主</w:t>
      </w:r>
      <w:r w:rsidR="00E44E20">
        <w:rPr>
          <w:rFonts w:hint="eastAsia"/>
          <w:szCs w:val="21"/>
        </w:rPr>
        <w:t>観点事項</w:t>
      </w:r>
      <w:r>
        <w:rPr>
          <w:rFonts w:hint="eastAsia"/>
          <w:szCs w:val="21"/>
        </w:rPr>
        <w:t>とは</w:t>
      </w:r>
      <w:r w:rsidR="00E44E20">
        <w:rPr>
          <w:rFonts w:hint="eastAsia"/>
          <w:szCs w:val="21"/>
        </w:rPr>
        <w:t>技術力及び施工力等に関する総合評点に付与する項目です。</w:t>
      </w:r>
    </w:p>
    <w:p w:rsidR="00E44E20" w:rsidRDefault="00E44E20" w:rsidP="00E44E20">
      <w:pPr>
        <w:ind w:left="420" w:hangingChars="200" w:hanging="420"/>
      </w:pPr>
      <w:r>
        <w:rPr>
          <w:rFonts w:hint="eastAsia"/>
          <w:szCs w:val="21"/>
        </w:rPr>
        <w:t xml:space="preserve">　　　詳細は次ページの</w:t>
      </w:r>
      <w:r w:rsidRPr="00A263AC">
        <w:rPr>
          <w:rFonts w:hint="eastAsia"/>
          <w:szCs w:val="21"/>
        </w:rPr>
        <w:t>「</w:t>
      </w:r>
      <w:r w:rsidRPr="00A263AC">
        <w:t>宮</w:t>
      </w:r>
      <w:r>
        <w:t>城県建設工事に係る競争入札の参加登録等に関する規程</w:t>
      </w:r>
      <w:r>
        <w:rPr>
          <w:rFonts w:hint="eastAsia"/>
        </w:rPr>
        <w:t>」</w:t>
      </w:r>
    </w:p>
    <w:p w:rsidR="00E44E20" w:rsidRPr="004F6286" w:rsidRDefault="00E44E20" w:rsidP="00E44E20">
      <w:pPr>
        <w:ind w:leftChars="200" w:left="420" w:firstLineChars="100" w:firstLine="210"/>
        <w:rPr>
          <w:b/>
          <w:szCs w:val="21"/>
        </w:rPr>
      </w:pPr>
      <w:r>
        <w:rPr>
          <w:rFonts w:hint="eastAsia"/>
        </w:rPr>
        <w:t>（第</w:t>
      </w:r>
      <w:r>
        <w:rPr>
          <w:rFonts w:hint="eastAsia"/>
        </w:rPr>
        <w:t>5</w:t>
      </w:r>
      <w:r>
        <w:rPr>
          <w:rFonts w:hint="eastAsia"/>
        </w:rPr>
        <w:t>条の２</w:t>
      </w:r>
      <w:r w:rsidR="00B621FF">
        <w:rPr>
          <w:rFonts w:hint="eastAsia"/>
        </w:rPr>
        <w:t xml:space="preserve">　</w:t>
      </w:r>
      <w:r>
        <w:rPr>
          <w:rFonts w:hint="eastAsia"/>
        </w:rPr>
        <w:t>抜粋）をご覧ください。</w:t>
      </w:r>
    </w:p>
    <w:p w:rsidR="00E44E20" w:rsidRPr="00AD7442" w:rsidRDefault="00E44E20" w:rsidP="00AD7442">
      <w:pPr>
        <w:rPr>
          <w:szCs w:val="21"/>
        </w:rPr>
      </w:pPr>
    </w:p>
    <w:p w:rsidR="00705599" w:rsidRPr="004F6286" w:rsidRDefault="00EB5879" w:rsidP="00455518">
      <w:pPr>
        <w:ind w:leftChars="100" w:left="630" w:hangingChars="200" w:hanging="420"/>
        <w:jc w:val="left"/>
        <w:rPr>
          <w:szCs w:val="21"/>
        </w:rPr>
      </w:pPr>
      <w:r w:rsidRPr="004F6286">
        <w:rPr>
          <w:rFonts w:hint="eastAsia"/>
          <w:szCs w:val="21"/>
        </w:rPr>
        <w:t>※</w:t>
      </w:r>
      <w:r w:rsidR="00122296">
        <w:rPr>
          <w:rFonts w:hint="eastAsia"/>
          <w:szCs w:val="21"/>
        </w:rPr>
        <w:t>２</w:t>
      </w:r>
      <w:r w:rsidRPr="004F6286">
        <w:rPr>
          <w:rFonts w:hint="eastAsia"/>
          <w:szCs w:val="21"/>
        </w:rPr>
        <w:t xml:space="preserve">　</w:t>
      </w:r>
      <w:r w:rsidR="00B621FF" w:rsidRPr="00B621FF">
        <w:rPr>
          <w:rFonts w:hint="eastAsia"/>
          <w:szCs w:val="21"/>
        </w:rPr>
        <w:t>令</w:t>
      </w:r>
      <w:bookmarkStart w:id="0" w:name="_GoBack"/>
      <w:r w:rsidR="00B621FF" w:rsidRPr="006E4EB6">
        <w:rPr>
          <w:rFonts w:hint="eastAsia"/>
          <w:szCs w:val="21"/>
        </w:rPr>
        <w:t>和</w:t>
      </w:r>
      <w:r w:rsidR="007E6967" w:rsidRPr="006E4EB6">
        <w:rPr>
          <w:rFonts w:hint="eastAsia"/>
          <w:szCs w:val="21"/>
        </w:rPr>
        <w:t>７</w:t>
      </w:r>
      <w:r w:rsidR="00B621FF" w:rsidRPr="006E4EB6">
        <w:rPr>
          <w:rFonts w:hint="eastAsia"/>
          <w:szCs w:val="21"/>
        </w:rPr>
        <w:t>年度の</w:t>
      </w:r>
      <w:bookmarkEnd w:id="0"/>
      <w:r w:rsidR="00B621FF" w:rsidRPr="00B621FF">
        <w:rPr>
          <w:rFonts w:hint="eastAsia"/>
          <w:szCs w:val="21"/>
        </w:rPr>
        <w:t>入札参加登録において、</w:t>
      </w:r>
      <w:r w:rsidR="00812AFC">
        <w:rPr>
          <w:rFonts w:hint="eastAsia"/>
          <w:szCs w:val="21"/>
        </w:rPr>
        <w:t>主観的事項の</w:t>
      </w:r>
      <w:r w:rsidR="00B621FF" w:rsidRPr="00B621FF">
        <w:rPr>
          <w:rFonts w:hint="eastAsia"/>
          <w:szCs w:val="21"/>
        </w:rPr>
        <w:t>資料を提出し、加点・減点となった項目についても、</w:t>
      </w:r>
      <w:r w:rsidR="007E6967">
        <w:rPr>
          <w:rFonts w:hint="eastAsia"/>
          <w:szCs w:val="21"/>
          <w:u w:val="single"/>
        </w:rPr>
        <w:t>今回の</w:t>
      </w:r>
      <w:r w:rsidR="007E6967" w:rsidRPr="006E4EB6">
        <w:rPr>
          <w:rFonts w:hint="eastAsia"/>
          <w:szCs w:val="21"/>
          <w:u w:val="single"/>
        </w:rPr>
        <w:t>令和８</w:t>
      </w:r>
      <w:r w:rsidR="00B621FF" w:rsidRPr="006E4EB6">
        <w:rPr>
          <w:rFonts w:hint="eastAsia"/>
          <w:szCs w:val="21"/>
          <w:u w:val="single"/>
        </w:rPr>
        <w:t>年度総合評点及び格付けで加点・減点の対象となる場合、同じ資料であっても再度提出</w:t>
      </w:r>
      <w:r w:rsidR="00B621FF" w:rsidRPr="00B621FF">
        <w:rPr>
          <w:rFonts w:hint="eastAsia"/>
          <w:szCs w:val="21"/>
          <w:u w:val="single"/>
        </w:rPr>
        <w:t>が必要です</w:t>
      </w:r>
      <w:r w:rsidR="00B621FF" w:rsidRPr="00B621FF">
        <w:rPr>
          <w:rFonts w:hint="eastAsia"/>
          <w:szCs w:val="21"/>
        </w:rPr>
        <w:t>ので、</w:t>
      </w:r>
      <w:r w:rsidR="0018751B" w:rsidRPr="004F6286">
        <w:rPr>
          <w:rFonts w:hint="eastAsia"/>
          <w:szCs w:val="21"/>
        </w:rPr>
        <w:t>上記の「該当あり」</w:t>
      </w:r>
      <w:r w:rsidR="00AF0FCE" w:rsidRPr="004F6286">
        <w:rPr>
          <w:rFonts w:hint="eastAsia"/>
          <w:szCs w:val="21"/>
        </w:rPr>
        <w:t>にチェックの上</w:t>
      </w:r>
      <w:r w:rsidR="00AD7442">
        <w:rPr>
          <w:rFonts w:hint="eastAsia"/>
          <w:szCs w:val="21"/>
        </w:rPr>
        <w:t>、</w:t>
      </w:r>
      <w:r w:rsidR="0046560F">
        <w:rPr>
          <w:rFonts w:hint="eastAsia"/>
          <w:szCs w:val="21"/>
        </w:rPr>
        <w:t>受付整理票（チェックリスト）により</w:t>
      </w:r>
      <w:r w:rsidR="00AF0FCE" w:rsidRPr="004F6286">
        <w:rPr>
          <w:rFonts w:hint="eastAsia"/>
          <w:szCs w:val="21"/>
        </w:rPr>
        <w:t>資料を</w:t>
      </w:r>
      <w:r w:rsidR="00817BAC" w:rsidRPr="004F6286">
        <w:rPr>
          <w:rFonts w:hint="eastAsia"/>
          <w:szCs w:val="21"/>
        </w:rPr>
        <w:t>提出</w:t>
      </w:r>
      <w:r w:rsidR="00AF0FCE" w:rsidRPr="004F6286">
        <w:rPr>
          <w:rFonts w:hint="eastAsia"/>
          <w:szCs w:val="21"/>
        </w:rPr>
        <w:t>してください。</w:t>
      </w:r>
    </w:p>
    <w:p w:rsidR="0018751B" w:rsidRPr="004F6286" w:rsidRDefault="0018751B" w:rsidP="00705599">
      <w:pPr>
        <w:ind w:leftChars="200" w:left="420" w:firstLineChars="100" w:firstLine="210"/>
        <w:jc w:val="left"/>
        <w:rPr>
          <w:szCs w:val="21"/>
        </w:rPr>
      </w:pPr>
      <w:r w:rsidRPr="004F6286">
        <w:rPr>
          <w:rFonts w:hint="eastAsia"/>
          <w:szCs w:val="21"/>
        </w:rPr>
        <w:t>該当がない場合は</w:t>
      </w:r>
      <w:r w:rsidR="00AD7442">
        <w:rPr>
          <w:rFonts w:hint="eastAsia"/>
          <w:szCs w:val="21"/>
        </w:rPr>
        <w:t>、</w:t>
      </w:r>
      <w:r w:rsidRPr="004F6286">
        <w:rPr>
          <w:rFonts w:hint="eastAsia"/>
          <w:szCs w:val="21"/>
        </w:rPr>
        <w:t>上記の「該当なし」にチェックの上</w:t>
      </w:r>
      <w:r w:rsidR="00AD7442">
        <w:rPr>
          <w:rFonts w:hint="eastAsia"/>
          <w:szCs w:val="21"/>
        </w:rPr>
        <w:t>、</w:t>
      </w:r>
      <w:r w:rsidRPr="004F6286">
        <w:rPr>
          <w:rFonts w:hint="eastAsia"/>
          <w:szCs w:val="21"/>
        </w:rPr>
        <w:t>提出してください。</w:t>
      </w:r>
    </w:p>
    <w:p w:rsidR="00ED7F8C" w:rsidRPr="004F6286" w:rsidRDefault="00ED7F8C" w:rsidP="009A3C90">
      <w:pPr>
        <w:rPr>
          <w:szCs w:val="21"/>
        </w:rPr>
      </w:pPr>
    </w:p>
    <w:p w:rsidR="00220AC3" w:rsidRPr="004F6286" w:rsidRDefault="00220AC3" w:rsidP="00220AC3">
      <w:pPr>
        <w:rPr>
          <w:b/>
          <w:szCs w:val="21"/>
        </w:rPr>
      </w:pPr>
      <w:r w:rsidRPr="004F6286">
        <w:rPr>
          <w:rFonts w:hint="eastAsia"/>
          <w:b/>
          <w:szCs w:val="21"/>
        </w:rPr>
        <w:t xml:space="preserve">２　</w:t>
      </w:r>
      <w:r w:rsidR="0067087D" w:rsidRPr="004F6286">
        <w:rPr>
          <w:rFonts w:hint="eastAsia"/>
          <w:b/>
          <w:szCs w:val="21"/>
        </w:rPr>
        <w:t>特例措置</w:t>
      </w:r>
      <w:r w:rsidRPr="004F6286">
        <w:rPr>
          <w:rFonts w:hint="eastAsia"/>
          <w:b/>
          <w:szCs w:val="21"/>
        </w:rPr>
        <w:t>について</w:t>
      </w:r>
    </w:p>
    <w:p w:rsidR="0067087D" w:rsidRDefault="0067087D" w:rsidP="0067087D">
      <w:pPr>
        <w:rPr>
          <w:szCs w:val="21"/>
        </w:rPr>
      </w:pPr>
    </w:p>
    <w:p w:rsidR="006F612B" w:rsidRDefault="006F612B" w:rsidP="006F612B">
      <w:pPr>
        <w:ind w:leftChars="100" w:left="210"/>
        <w:rPr>
          <w:b/>
          <w:szCs w:val="21"/>
        </w:rPr>
      </w:pPr>
      <w:r>
        <w:rPr>
          <w:rFonts w:hint="eastAsia"/>
          <w:b/>
          <w:szCs w:val="21"/>
        </w:rPr>
        <w:t>特例措置について</w:t>
      </w:r>
      <w:r w:rsidR="00E555D5">
        <w:rPr>
          <w:rFonts w:hint="eastAsia"/>
          <w:b/>
          <w:szCs w:val="21"/>
        </w:rPr>
        <w:t xml:space="preserve">　</w:t>
      </w:r>
      <w:r>
        <w:rPr>
          <w:rFonts w:hint="eastAsia"/>
          <w:b/>
          <w:szCs w:val="21"/>
        </w:rPr>
        <w:t xml:space="preserve">　</w:t>
      </w:r>
      <w:r w:rsidRPr="00E555D5">
        <w:rPr>
          <w:rFonts w:hint="eastAsia"/>
          <w:b/>
          <w:szCs w:val="21"/>
        </w:rPr>
        <w:t>□</w:t>
      </w:r>
      <w:r w:rsidRPr="004F6286">
        <w:rPr>
          <w:rFonts w:hint="eastAsia"/>
          <w:b/>
          <w:szCs w:val="21"/>
        </w:rPr>
        <w:t xml:space="preserve">　該当あり　　　□　該当なし</w:t>
      </w:r>
    </w:p>
    <w:p w:rsidR="006F612B" w:rsidRPr="006F612B" w:rsidRDefault="006F612B" w:rsidP="0067087D">
      <w:pPr>
        <w:rPr>
          <w:szCs w:val="21"/>
        </w:rPr>
      </w:pPr>
    </w:p>
    <w:p w:rsidR="0067087D" w:rsidRPr="004F6286" w:rsidRDefault="0067087D" w:rsidP="0067087D">
      <w:pPr>
        <w:ind w:leftChars="100" w:left="210" w:firstLineChars="100" w:firstLine="210"/>
        <w:jc w:val="left"/>
        <w:rPr>
          <w:szCs w:val="21"/>
        </w:rPr>
      </w:pPr>
      <w:r w:rsidRPr="004F6286">
        <w:rPr>
          <w:rFonts w:hint="eastAsia"/>
          <w:szCs w:val="21"/>
        </w:rPr>
        <w:t>下記項目に該当がある場合は</w:t>
      </w:r>
      <w:r w:rsidR="00AD7442">
        <w:rPr>
          <w:rFonts w:hint="eastAsia"/>
          <w:szCs w:val="21"/>
        </w:rPr>
        <w:t>、</w:t>
      </w:r>
      <w:r w:rsidRPr="00F23490">
        <w:rPr>
          <w:rFonts w:hint="eastAsia"/>
          <w:b/>
          <w:szCs w:val="21"/>
        </w:rPr>
        <w:t>チェックの上</w:t>
      </w:r>
      <w:r w:rsidR="00AD7442" w:rsidRPr="00F23490">
        <w:rPr>
          <w:rFonts w:hint="eastAsia"/>
          <w:b/>
          <w:szCs w:val="21"/>
        </w:rPr>
        <w:t>、</w:t>
      </w:r>
      <w:r w:rsidRPr="004F6286">
        <w:rPr>
          <w:rFonts w:hint="eastAsia"/>
          <w:szCs w:val="21"/>
        </w:rPr>
        <w:t>資料を提出してください。</w:t>
      </w:r>
    </w:p>
    <w:p w:rsidR="0067087D" w:rsidRPr="004F6286" w:rsidRDefault="0067087D" w:rsidP="0067087D">
      <w:pPr>
        <w:rPr>
          <w:szCs w:val="21"/>
        </w:rPr>
      </w:pPr>
    </w:p>
    <w:tbl>
      <w:tblPr>
        <w:tblW w:w="852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
        <w:gridCol w:w="5103"/>
        <w:gridCol w:w="2976"/>
      </w:tblGrid>
      <w:tr w:rsidR="0067087D" w:rsidRPr="004F6286" w:rsidTr="00527A81">
        <w:trPr>
          <w:trHeight w:val="309"/>
        </w:trPr>
        <w:tc>
          <w:tcPr>
            <w:tcW w:w="447" w:type="dxa"/>
            <w:tcBorders>
              <w:top w:val="single" w:sz="4" w:space="0" w:color="auto"/>
              <w:left w:val="single" w:sz="4" w:space="0" w:color="auto"/>
              <w:bottom w:val="single" w:sz="4" w:space="0" w:color="auto"/>
              <w:right w:val="single" w:sz="4" w:space="0" w:color="auto"/>
            </w:tcBorders>
          </w:tcPr>
          <w:p w:rsidR="0067087D" w:rsidRPr="004F6286" w:rsidRDefault="0067087D" w:rsidP="00527A81">
            <w:pPr>
              <w:rPr>
                <w:szCs w:val="21"/>
              </w:rPr>
            </w:pPr>
          </w:p>
        </w:tc>
        <w:tc>
          <w:tcPr>
            <w:tcW w:w="5103" w:type="dxa"/>
            <w:tcBorders>
              <w:top w:val="single" w:sz="4" w:space="0" w:color="auto"/>
              <w:left w:val="single" w:sz="4" w:space="0" w:color="auto"/>
              <w:bottom w:val="single" w:sz="4" w:space="0" w:color="auto"/>
              <w:right w:val="single" w:sz="4" w:space="0" w:color="auto"/>
            </w:tcBorders>
          </w:tcPr>
          <w:p w:rsidR="0067087D" w:rsidRPr="004F6286" w:rsidRDefault="0067087D" w:rsidP="00527A81">
            <w:pPr>
              <w:suppressAutoHyphens/>
              <w:kinsoku w:val="0"/>
              <w:autoSpaceDE w:val="0"/>
              <w:autoSpaceDN w:val="0"/>
              <w:spacing w:line="266" w:lineRule="atLeast"/>
              <w:jc w:val="center"/>
              <w:rPr>
                <w:rFonts w:cs="ＭＳ 明朝"/>
              </w:rPr>
            </w:pPr>
            <w:r w:rsidRPr="004F6286">
              <w:rPr>
                <w:rFonts w:cs="ＭＳ 明朝" w:hint="eastAsia"/>
              </w:rPr>
              <w:t>特　例　措　置　内　容</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7087D" w:rsidRPr="004F6286" w:rsidRDefault="0067087D" w:rsidP="00527A81">
            <w:pPr>
              <w:ind w:left="210" w:hanging="210"/>
              <w:jc w:val="center"/>
              <w:rPr>
                <w:szCs w:val="21"/>
              </w:rPr>
            </w:pPr>
            <w:r w:rsidRPr="004F6286">
              <w:rPr>
                <w:rFonts w:hint="eastAsia"/>
                <w:szCs w:val="21"/>
              </w:rPr>
              <w:t>提　出　資　料</w:t>
            </w:r>
          </w:p>
        </w:tc>
      </w:tr>
      <w:tr w:rsidR="0067087D" w:rsidRPr="004F6286" w:rsidTr="00527A81">
        <w:trPr>
          <w:trHeight w:val="1553"/>
        </w:trPr>
        <w:tc>
          <w:tcPr>
            <w:tcW w:w="447" w:type="dxa"/>
            <w:tcBorders>
              <w:bottom w:val="single" w:sz="4" w:space="0" w:color="auto"/>
            </w:tcBorders>
          </w:tcPr>
          <w:p w:rsidR="0067087D" w:rsidRPr="004F6286" w:rsidRDefault="0067087D" w:rsidP="000878B0">
            <w:pPr>
              <w:jc w:val="center"/>
              <w:rPr>
                <w:szCs w:val="21"/>
              </w:rPr>
            </w:pPr>
          </w:p>
        </w:tc>
        <w:tc>
          <w:tcPr>
            <w:tcW w:w="5103" w:type="dxa"/>
            <w:tcBorders>
              <w:top w:val="single" w:sz="4" w:space="0" w:color="auto"/>
              <w:bottom w:val="single" w:sz="4" w:space="0" w:color="auto"/>
            </w:tcBorders>
          </w:tcPr>
          <w:p w:rsidR="0067087D" w:rsidRDefault="0067087D" w:rsidP="00527A81">
            <w:pPr>
              <w:suppressAutoHyphens/>
              <w:kinsoku w:val="0"/>
              <w:wordWrap w:val="0"/>
              <w:autoSpaceDE w:val="0"/>
              <w:autoSpaceDN w:val="0"/>
              <w:spacing w:line="266" w:lineRule="atLeast"/>
              <w:jc w:val="left"/>
              <w:rPr>
                <w:rFonts w:cs="ＭＳ 明朝"/>
              </w:rPr>
            </w:pPr>
            <w:r w:rsidRPr="004F6286">
              <w:rPr>
                <w:rFonts w:cs="ＭＳ 明朝" w:hint="eastAsia"/>
              </w:rPr>
              <w:t>工事成績調書の特例</w:t>
            </w:r>
          </w:p>
          <w:p w:rsidR="006F612B" w:rsidRPr="004F6286" w:rsidRDefault="006F612B" w:rsidP="00527A81">
            <w:pPr>
              <w:suppressAutoHyphens/>
              <w:kinsoku w:val="0"/>
              <w:wordWrap w:val="0"/>
              <w:autoSpaceDE w:val="0"/>
              <w:autoSpaceDN w:val="0"/>
              <w:spacing w:line="266" w:lineRule="atLeast"/>
              <w:jc w:val="left"/>
              <w:rPr>
                <w:rFonts w:cs="ＭＳ 明朝"/>
              </w:rPr>
            </w:pPr>
          </w:p>
          <w:p w:rsidR="0067087D" w:rsidRDefault="0067087D" w:rsidP="006F612B">
            <w:pPr>
              <w:suppressAutoHyphens/>
              <w:kinsoku w:val="0"/>
              <w:autoSpaceDE w:val="0"/>
              <w:autoSpaceDN w:val="0"/>
              <w:ind w:firstLineChars="100" w:firstLine="210"/>
              <w:rPr>
                <w:rFonts w:cs="ＭＳ 明朝"/>
              </w:rPr>
            </w:pPr>
            <w:r w:rsidRPr="004F6286">
              <w:rPr>
                <w:rFonts w:cs="ＭＳ 明朝" w:hint="eastAsia"/>
              </w:rPr>
              <w:t>災害復旧応急工事については</w:t>
            </w:r>
            <w:r w:rsidR="00AD7442">
              <w:rPr>
                <w:rFonts w:cs="ＭＳ 明朝" w:hint="eastAsia"/>
              </w:rPr>
              <w:t>、</w:t>
            </w:r>
            <w:r w:rsidRPr="004F6286">
              <w:rPr>
                <w:rFonts w:cs="ＭＳ 明朝" w:hint="eastAsia"/>
              </w:rPr>
              <w:t>工事成績点が低くなるため</w:t>
            </w:r>
            <w:r w:rsidR="00AD7442">
              <w:rPr>
                <w:rFonts w:cs="ＭＳ 明朝" w:hint="eastAsia"/>
              </w:rPr>
              <w:t>、</w:t>
            </w:r>
            <w:r w:rsidRPr="004F6286">
              <w:rPr>
                <w:rFonts w:cs="ＭＳ 明朝" w:hint="eastAsia"/>
              </w:rPr>
              <w:t>総合評点及び等級格付けの変更を行う日の属する年の直</w:t>
            </w:r>
            <w:r w:rsidR="00AD7442">
              <w:rPr>
                <w:rFonts w:cs="ＭＳ 明朝" w:hint="eastAsia"/>
              </w:rPr>
              <w:t>前の５年間の工事成績調書の総合点の平均点から除外することができます</w:t>
            </w:r>
            <w:r w:rsidRPr="004F6286">
              <w:rPr>
                <w:rFonts w:cs="ＭＳ 明朝" w:hint="eastAsia"/>
              </w:rPr>
              <w:t>。</w:t>
            </w:r>
          </w:p>
          <w:p w:rsidR="006F612B" w:rsidRPr="004F6286" w:rsidRDefault="006F612B" w:rsidP="006F612B">
            <w:pPr>
              <w:suppressAutoHyphens/>
              <w:kinsoku w:val="0"/>
              <w:autoSpaceDE w:val="0"/>
              <w:autoSpaceDN w:val="0"/>
              <w:ind w:firstLineChars="100" w:firstLine="210"/>
              <w:rPr>
                <w:rFonts w:cs="ＭＳ 明朝"/>
              </w:rPr>
            </w:pPr>
          </w:p>
          <w:p w:rsidR="0067087D" w:rsidRDefault="0067087D" w:rsidP="006F612B">
            <w:pPr>
              <w:suppressAutoHyphens/>
              <w:kinsoku w:val="0"/>
              <w:autoSpaceDE w:val="0"/>
              <w:autoSpaceDN w:val="0"/>
              <w:ind w:leftChars="-96" w:hangingChars="96" w:hanging="202"/>
              <w:rPr>
                <w:rFonts w:cs="ＭＳ 明朝"/>
              </w:rPr>
            </w:pPr>
            <w:r w:rsidRPr="004F6286">
              <w:rPr>
                <w:rFonts w:cs="ＭＳ 明朝" w:hint="eastAsia"/>
              </w:rPr>
              <w:t xml:space="preserve">　</w:t>
            </w:r>
            <w:r w:rsidR="006F612B">
              <w:rPr>
                <w:rFonts w:cs="ＭＳ 明朝" w:hint="eastAsia"/>
              </w:rPr>
              <w:t xml:space="preserve">　今回対象となる工事は、</w:t>
            </w:r>
            <w:r w:rsidRPr="004F6286">
              <w:rPr>
                <w:rFonts w:cs="ＭＳ 明朝" w:hint="eastAsia"/>
              </w:rPr>
              <w:t>宮城県が発注した工事で</w:t>
            </w:r>
            <w:r w:rsidR="00AD7442">
              <w:rPr>
                <w:rFonts w:cs="ＭＳ 明朝" w:hint="eastAsia"/>
              </w:rPr>
              <w:t>、</w:t>
            </w:r>
            <w:r w:rsidR="007E6967">
              <w:rPr>
                <w:rFonts w:cs="ＭＳ 明朝" w:hint="eastAsia"/>
                <w:b/>
                <w:u w:val="single"/>
              </w:rPr>
              <w:t>令和</w:t>
            </w:r>
            <w:r w:rsidR="007E6967" w:rsidRPr="006E4EB6">
              <w:rPr>
                <w:rFonts w:cs="ＭＳ 明朝" w:hint="eastAsia"/>
                <w:b/>
                <w:u w:val="single"/>
              </w:rPr>
              <w:t>７</w:t>
            </w:r>
            <w:r w:rsidR="000878B0" w:rsidRPr="006E4EB6">
              <w:rPr>
                <w:rFonts w:cs="ＭＳ 明朝" w:hint="eastAsia"/>
                <w:b/>
                <w:u w:val="single"/>
              </w:rPr>
              <w:t>年１</w:t>
            </w:r>
            <w:r w:rsidRPr="006E4EB6">
              <w:rPr>
                <w:rFonts w:cs="ＭＳ 明朝" w:hint="eastAsia"/>
                <w:b/>
                <w:u w:val="single"/>
              </w:rPr>
              <w:t>月</w:t>
            </w:r>
            <w:r w:rsidR="000878B0" w:rsidRPr="006E4EB6">
              <w:rPr>
                <w:rFonts w:cs="ＭＳ 明朝" w:hint="eastAsia"/>
                <w:b/>
                <w:u w:val="single"/>
              </w:rPr>
              <w:t>１</w:t>
            </w:r>
            <w:r w:rsidRPr="006E4EB6">
              <w:rPr>
                <w:rFonts w:cs="ＭＳ 明朝" w:hint="eastAsia"/>
                <w:b/>
                <w:u w:val="single"/>
              </w:rPr>
              <w:t>日から</w:t>
            </w:r>
            <w:r w:rsidR="007E6967" w:rsidRPr="006E4EB6">
              <w:rPr>
                <w:rFonts w:cs="ＭＳ 明朝" w:hint="eastAsia"/>
                <w:b/>
                <w:u w:val="single"/>
              </w:rPr>
              <w:t>令和７</w:t>
            </w:r>
            <w:r w:rsidR="000878B0" w:rsidRPr="006E4EB6">
              <w:rPr>
                <w:rFonts w:cs="ＭＳ 明朝" w:hint="eastAsia"/>
                <w:b/>
                <w:u w:val="single"/>
              </w:rPr>
              <w:t>年１２</w:t>
            </w:r>
            <w:r w:rsidRPr="006E4EB6">
              <w:rPr>
                <w:rFonts w:cs="ＭＳ 明朝" w:hint="eastAsia"/>
                <w:b/>
                <w:u w:val="single"/>
              </w:rPr>
              <w:t>月</w:t>
            </w:r>
            <w:r w:rsidR="000878B0" w:rsidRPr="006E4EB6">
              <w:rPr>
                <w:rFonts w:cs="ＭＳ 明朝" w:hint="eastAsia"/>
                <w:b/>
                <w:u w:val="single"/>
              </w:rPr>
              <w:t>３１</w:t>
            </w:r>
            <w:r w:rsidRPr="006E4EB6">
              <w:rPr>
                <w:rFonts w:cs="ＭＳ 明朝" w:hint="eastAsia"/>
                <w:b/>
                <w:u w:val="single"/>
              </w:rPr>
              <w:t>日</w:t>
            </w:r>
            <w:r w:rsidRPr="004F6286">
              <w:rPr>
                <w:rFonts w:cs="ＭＳ 明朝" w:hint="eastAsia"/>
              </w:rPr>
              <w:t>までに完成検査を受けた工事が対象となります。（国土交通省や市町村が発注した工事は対象となりません。）</w:t>
            </w:r>
          </w:p>
          <w:p w:rsidR="00E01E64" w:rsidRPr="004F6286" w:rsidRDefault="00E01E64" w:rsidP="000878B0">
            <w:pPr>
              <w:suppressAutoHyphens/>
              <w:kinsoku w:val="0"/>
              <w:autoSpaceDE w:val="0"/>
              <w:autoSpaceDN w:val="0"/>
              <w:ind w:left="210" w:hangingChars="100" w:hanging="210"/>
              <w:rPr>
                <w:rFonts w:cs="ＭＳ 明朝"/>
              </w:rPr>
            </w:pPr>
          </w:p>
        </w:tc>
        <w:tc>
          <w:tcPr>
            <w:tcW w:w="2976" w:type="dxa"/>
            <w:tcBorders>
              <w:top w:val="single" w:sz="4" w:space="0" w:color="auto"/>
              <w:bottom w:val="single" w:sz="4" w:space="0" w:color="auto"/>
            </w:tcBorders>
            <w:shd w:val="clear" w:color="auto" w:fill="auto"/>
          </w:tcPr>
          <w:p w:rsidR="0067087D" w:rsidRDefault="0067087D" w:rsidP="00527A81">
            <w:pPr>
              <w:ind w:left="210" w:hanging="210"/>
              <w:jc w:val="left"/>
              <w:rPr>
                <w:szCs w:val="21"/>
              </w:rPr>
            </w:pPr>
            <w:r w:rsidRPr="004F6286">
              <w:rPr>
                <w:rFonts w:hint="eastAsia"/>
                <w:szCs w:val="21"/>
              </w:rPr>
              <w:t>・別記様式（総合評点の算定から除外される工事）</w:t>
            </w:r>
          </w:p>
          <w:p w:rsidR="006F612B" w:rsidRPr="004F6286" w:rsidRDefault="006F612B" w:rsidP="00527A81">
            <w:pPr>
              <w:ind w:left="210" w:hanging="210"/>
              <w:jc w:val="left"/>
              <w:rPr>
                <w:rFonts w:cs="ＭＳ 明朝"/>
              </w:rPr>
            </w:pPr>
          </w:p>
          <w:p w:rsidR="0067087D" w:rsidRDefault="0067087D" w:rsidP="00527A81">
            <w:pPr>
              <w:ind w:left="210" w:hanging="210"/>
              <w:jc w:val="left"/>
              <w:rPr>
                <w:szCs w:val="21"/>
              </w:rPr>
            </w:pPr>
            <w:r w:rsidRPr="004F6286">
              <w:rPr>
                <w:rFonts w:hint="eastAsia"/>
                <w:szCs w:val="21"/>
              </w:rPr>
              <w:t>※工事成績の平均点から除外する必要の無い場合は</w:t>
            </w:r>
            <w:r w:rsidR="00AD7442">
              <w:rPr>
                <w:rFonts w:hint="eastAsia"/>
                <w:szCs w:val="21"/>
              </w:rPr>
              <w:t>、</w:t>
            </w:r>
            <w:r w:rsidRPr="004F6286">
              <w:rPr>
                <w:rFonts w:hint="eastAsia"/>
                <w:szCs w:val="21"/>
              </w:rPr>
              <w:t>提出の必要はありません。</w:t>
            </w:r>
          </w:p>
          <w:p w:rsidR="00E01E64" w:rsidRPr="004F6286" w:rsidRDefault="00E01E64" w:rsidP="00527A81">
            <w:pPr>
              <w:ind w:left="210" w:hanging="210"/>
              <w:jc w:val="left"/>
              <w:rPr>
                <w:szCs w:val="21"/>
              </w:rPr>
            </w:pPr>
          </w:p>
        </w:tc>
      </w:tr>
    </w:tbl>
    <w:p w:rsidR="00DF69F2" w:rsidRDefault="00DF69F2" w:rsidP="00DF69F2">
      <w:pPr>
        <w:tabs>
          <w:tab w:val="left" w:pos="225"/>
          <w:tab w:val="center" w:pos="4252"/>
        </w:tabs>
        <w:ind w:left="422" w:hangingChars="200" w:hanging="422"/>
        <w:jc w:val="left"/>
        <w:rPr>
          <w:b/>
          <w:szCs w:val="21"/>
        </w:rPr>
      </w:pPr>
      <w:r>
        <w:rPr>
          <w:b/>
          <w:szCs w:val="21"/>
        </w:rPr>
        <w:tab/>
      </w:r>
    </w:p>
    <w:p w:rsidR="00DF69F2" w:rsidRDefault="00DF69F2" w:rsidP="00DF69F2">
      <w:pPr>
        <w:tabs>
          <w:tab w:val="left" w:pos="225"/>
          <w:tab w:val="center" w:pos="4252"/>
        </w:tabs>
        <w:ind w:left="422" w:hangingChars="200" w:hanging="422"/>
        <w:jc w:val="left"/>
        <w:rPr>
          <w:b/>
          <w:szCs w:val="21"/>
        </w:rPr>
      </w:pPr>
    </w:p>
    <w:p w:rsidR="00122296" w:rsidRDefault="00DF69F2" w:rsidP="00DF69F2">
      <w:pPr>
        <w:tabs>
          <w:tab w:val="left" w:pos="225"/>
          <w:tab w:val="center" w:pos="4252"/>
        </w:tabs>
        <w:ind w:left="422" w:hangingChars="200" w:hanging="422"/>
        <w:jc w:val="left"/>
      </w:pPr>
      <w:r>
        <w:rPr>
          <w:b/>
          <w:szCs w:val="21"/>
        </w:rPr>
        <w:lastRenderedPageBreak/>
        <w:tab/>
      </w:r>
      <w:r w:rsidR="00122296" w:rsidRPr="00DF69F2">
        <w:rPr>
          <w:rFonts w:hint="eastAsia"/>
          <w:szCs w:val="21"/>
        </w:rPr>
        <w:t>「</w:t>
      </w:r>
      <w:r w:rsidR="00122296" w:rsidRPr="00DF69F2">
        <w:t>宮</w:t>
      </w:r>
      <w:r w:rsidR="00122296">
        <w:t>城県建設工事に係る競争入札の参加登録等に関する規程</w:t>
      </w:r>
      <w:r w:rsidR="00122296">
        <w:rPr>
          <w:rFonts w:hint="eastAsia"/>
        </w:rPr>
        <w:t>」</w:t>
      </w:r>
      <w:r w:rsidR="00B621FF">
        <w:rPr>
          <w:rFonts w:hint="eastAsia"/>
        </w:rPr>
        <w:t>（第</w:t>
      </w:r>
      <w:r w:rsidR="00812AFC">
        <w:rPr>
          <w:rFonts w:hint="eastAsia"/>
        </w:rPr>
        <w:t>５</w:t>
      </w:r>
      <w:r w:rsidR="00B621FF">
        <w:rPr>
          <w:rFonts w:hint="eastAsia"/>
        </w:rPr>
        <w:t>条の２　抜粋）</w:t>
      </w:r>
    </w:p>
    <w:p w:rsidR="00122296" w:rsidRDefault="00122296" w:rsidP="00122296">
      <w:pPr>
        <w:ind w:left="420" w:hangingChars="200" w:hanging="420"/>
        <w:jc w:val="center"/>
        <w:rPr>
          <w:szCs w:val="21"/>
        </w:rPr>
      </w:pPr>
    </w:p>
    <w:p w:rsidR="00E44E20" w:rsidRPr="00E44E20" w:rsidRDefault="00E44E20" w:rsidP="00E44E20">
      <w:pPr>
        <w:rPr>
          <w:szCs w:val="21"/>
        </w:rPr>
      </w:pPr>
      <w:r w:rsidRPr="00E44E20">
        <w:rPr>
          <w:rFonts w:hint="eastAsia"/>
          <w:szCs w:val="21"/>
        </w:rPr>
        <w:t>（総合評点）</w:t>
      </w:r>
    </w:p>
    <w:p w:rsidR="00E44E20" w:rsidRPr="00E44E20" w:rsidRDefault="00E44E20" w:rsidP="00E44E20">
      <w:pPr>
        <w:rPr>
          <w:szCs w:val="21"/>
        </w:rPr>
      </w:pPr>
      <w:r w:rsidRPr="00E44E20">
        <w:rPr>
          <w:rFonts w:hint="eastAsia"/>
          <w:szCs w:val="21"/>
        </w:rPr>
        <w:t>第５条の２</w:t>
      </w:r>
      <w:r w:rsidRPr="00E44E20">
        <w:rPr>
          <w:rFonts w:hint="eastAsia"/>
          <w:szCs w:val="21"/>
        </w:rPr>
        <w:t xml:space="preserve"> </w:t>
      </w:r>
      <w:r w:rsidRPr="00E44E20">
        <w:rPr>
          <w:rFonts w:hint="eastAsia"/>
          <w:szCs w:val="21"/>
        </w:rPr>
        <w:t>知事は、執行規則第５条第１項の規定による入札参加登録において前条の規定により参加資格を承認したときは、次に掲げる事項について算定し、総合評点を付与するものとする。</w:t>
      </w:r>
    </w:p>
    <w:p w:rsidR="00E44E20" w:rsidRPr="00E44E20" w:rsidRDefault="00E44E20" w:rsidP="00E44E20">
      <w:pPr>
        <w:rPr>
          <w:szCs w:val="21"/>
        </w:rPr>
      </w:pPr>
      <w:r w:rsidRPr="00E44E20">
        <w:rPr>
          <w:rFonts w:hint="eastAsia"/>
          <w:szCs w:val="21"/>
        </w:rPr>
        <w:t xml:space="preserve">(1) </w:t>
      </w:r>
      <w:r w:rsidRPr="00E44E20">
        <w:rPr>
          <w:rFonts w:hint="eastAsia"/>
          <w:szCs w:val="21"/>
        </w:rPr>
        <w:t>経営に関する客観的事項（以下「客観的事項」という。）</w:t>
      </w:r>
    </w:p>
    <w:p w:rsidR="00E44E20" w:rsidRPr="00E44E20" w:rsidRDefault="00E44E20" w:rsidP="00122296">
      <w:pPr>
        <w:ind w:firstLineChars="173" w:firstLine="363"/>
        <w:rPr>
          <w:szCs w:val="21"/>
        </w:rPr>
      </w:pPr>
      <w:r w:rsidRPr="00E44E20">
        <w:rPr>
          <w:rFonts w:hint="eastAsia"/>
          <w:szCs w:val="21"/>
        </w:rPr>
        <w:t>建設業法第２７条の２３第３項に規定する経営事項審査の項目</w:t>
      </w:r>
    </w:p>
    <w:p w:rsidR="00E44E20" w:rsidRPr="00122296" w:rsidRDefault="00E44E20" w:rsidP="00E44E20">
      <w:pPr>
        <w:rPr>
          <w:b/>
          <w:szCs w:val="21"/>
          <w:u w:val="single"/>
        </w:rPr>
      </w:pPr>
      <w:r w:rsidRPr="00122296">
        <w:rPr>
          <w:rFonts w:hint="eastAsia"/>
          <w:b/>
          <w:szCs w:val="21"/>
          <w:u w:val="single"/>
        </w:rPr>
        <w:t xml:space="preserve">(2) </w:t>
      </w:r>
      <w:r w:rsidRPr="00122296">
        <w:rPr>
          <w:rFonts w:hint="eastAsia"/>
          <w:b/>
          <w:szCs w:val="21"/>
          <w:u w:val="single"/>
        </w:rPr>
        <w:t>技術力及び施工力等に関する主観的事項（以下「主観的事項」という。）</w:t>
      </w:r>
    </w:p>
    <w:p w:rsidR="00E44E20" w:rsidRPr="00004BB0" w:rsidRDefault="00E44E20" w:rsidP="00122296">
      <w:pPr>
        <w:ind w:leftChars="100" w:left="420" w:hangingChars="100" w:hanging="210"/>
        <w:rPr>
          <w:szCs w:val="21"/>
        </w:rPr>
      </w:pPr>
      <w:r w:rsidRPr="00004BB0">
        <w:rPr>
          <w:rFonts w:hint="eastAsia"/>
          <w:szCs w:val="21"/>
        </w:rPr>
        <w:t>イ</w:t>
      </w:r>
      <w:r w:rsidR="00122296" w:rsidRPr="00004BB0">
        <w:rPr>
          <w:rFonts w:hint="eastAsia"/>
          <w:szCs w:val="21"/>
        </w:rPr>
        <w:t xml:space="preserve">　</w:t>
      </w:r>
      <w:r w:rsidRPr="00004BB0">
        <w:rPr>
          <w:rFonts w:hint="eastAsia"/>
          <w:szCs w:val="21"/>
        </w:rPr>
        <w:t>県工事検査規程（昭和３９年訓令甲第６号）の規定に基づく工事成績調書（知事が別に定める災害応急工事のうち登録申請者が指定したものに係る工事成績調書を除く。）の総合点</w:t>
      </w:r>
    </w:p>
    <w:p w:rsidR="00E44E20" w:rsidRPr="00B621FF" w:rsidRDefault="00E44E20" w:rsidP="00122296">
      <w:pPr>
        <w:ind w:firstLineChars="100" w:firstLine="211"/>
        <w:rPr>
          <w:b/>
          <w:szCs w:val="21"/>
        </w:rPr>
      </w:pPr>
      <w:r w:rsidRPr="00B621FF">
        <w:rPr>
          <w:rFonts w:hint="eastAsia"/>
          <w:b/>
          <w:szCs w:val="21"/>
        </w:rPr>
        <w:t>ロ</w:t>
      </w:r>
      <w:r w:rsidR="00122296" w:rsidRPr="00B621FF">
        <w:rPr>
          <w:rFonts w:hint="eastAsia"/>
          <w:b/>
          <w:szCs w:val="21"/>
        </w:rPr>
        <w:t xml:space="preserve">　</w:t>
      </w:r>
      <w:r w:rsidRPr="00B621FF">
        <w:rPr>
          <w:rFonts w:hint="eastAsia"/>
          <w:b/>
          <w:szCs w:val="21"/>
        </w:rPr>
        <w:t>本県の優良建設工事施工業者表彰を受けた件数</w:t>
      </w:r>
    </w:p>
    <w:p w:rsidR="00E44E20" w:rsidRPr="00B621FF" w:rsidRDefault="00E44E20" w:rsidP="00122296">
      <w:pPr>
        <w:ind w:firstLineChars="100" w:firstLine="211"/>
        <w:rPr>
          <w:b/>
          <w:szCs w:val="21"/>
        </w:rPr>
      </w:pPr>
      <w:r w:rsidRPr="00B621FF">
        <w:rPr>
          <w:rFonts w:hint="eastAsia"/>
          <w:b/>
          <w:szCs w:val="21"/>
        </w:rPr>
        <w:t>ハ</w:t>
      </w:r>
      <w:r w:rsidR="00122296" w:rsidRPr="00B621FF">
        <w:rPr>
          <w:rFonts w:hint="eastAsia"/>
          <w:b/>
          <w:szCs w:val="21"/>
        </w:rPr>
        <w:t xml:space="preserve">　</w:t>
      </w:r>
      <w:r w:rsidRPr="00B621FF">
        <w:rPr>
          <w:rFonts w:hint="eastAsia"/>
          <w:b/>
          <w:szCs w:val="21"/>
        </w:rPr>
        <w:t>本県の建設工事事故防止優良者表彰を受けた件数</w:t>
      </w:r>
    </w:p>
    <w:p w:rsidR="00E44E20" w:rsidRPr="00B621FF" w:rsidRDefault="00E44E20" w:rsidP="00122296">
      <w:pPr>
        <w:ind w:firstLineChars="100" w:firstLine="211"/>
        <w:rPr>
          <w:b/>
          <w:szCs w:val="21"/>
        </w:rPr>
      </w:pPr>
      <w:r w:rsidRPr="00B621FF">
        <w:rPr>
          <w:rFonts w:hint="eastAsia"/>
          <w:b/>
          <w:szCs w:val="21"/>
        </w:rPr>
        <w:t>ニ</w:t>
      </w:r>
      <w:r w:rsidR="00122296" w:rsidRPr="00B621FF">
        <w:rPr>
          <w:rFonts w:hint="eastAsia"/>
          <w:b/>
          <w:szCs w:val="21"/>
        </w:rPr>
        <w:t xml:space="preserve">　</w:t>
      </w:r>
      <w:r w:rsidRPr="00B621FF">
        <w:rPr>
          <w:rFonts w:hint="eastAsia"/>
          <w:b/>
          <w:szCs w:val="21"/>
        </w:rPr>
        <w:t>建設業法第２８条の規定に基づく指示処分を受けた件数及び営業停止を受けた日数</w:t>
      </w:r>
    </w:p>
    <w:p w:rsidR="00E44E20" w:rsidRPr="00B621FF" w:rsidRDefault="00E44E20" w:rsidP="00122296">
      <w:pPr>
        <w:ind w:leftChars="100" w:left="421" w:hangingChars="100" w:hanging="211"/>
        <w:rPr>
          <w:b/>
          <w:szCs w:val="21"/>
        </w:rPr>
      </w:pPr>
      <w:r w:rsidRPr="00B621FF">
        <w:rPr>
          <w:rFonts w:hint="eastAsia"/>
          <w:b/>
          <w:szCs w:val="21"/>
        </w:rPr>
        <w:t>ホ</w:t>
      </w:r>
      <w:r w:rsidR="00122296" w:rsidRPr="00B621FF">
        <w:rPr>
          <w:rFonts w:hint="eastAsia"/>
          <w:b/>
          <w:szCs w:val="21"/>
        </w:rPr>
        <w:t xml:space="preserve">　</w:t>
      </w:r>
      <w:r w:rsidRPr="00B621FF">
        <w:rPr>
          <w:rFonts w:hint="eastAsia"/>
          <w:b/>
          <w:szCs w:val="21"/>
        </w:rPr>
        <w:t>本県の建設工事入札参加登録業者等の指名停止に関する定めに基づく指名停止を受けた月数</w:t>
      </w:r>
    </w:p>
    <w:p w:rsidR="00E44E20" w:rsidRPr="00B621FF" w:rsidRDefault="00E44E20" w:rsidP="00122296">
      <w:pPr>
        <w:ind w:leftChars="100" w:left="421" w:hangingChars="100" w:hanging="211"/>
        <w:rPr>
          <w:b/>
          <w:szCs w:val="21"/>
        </w:rPr>
      </w:pPr>
      <w:r w:rsidRPr="00B621FF">
        <w:rPr>
          <w:rFonts w:hint="eastAsia"/>
          <w:b/>
          <w:szCs w:val="21"/>
        </w:rPr>
        <w:t>へ</w:t>
      </w:r>
      <w:r w:rsidR="00122296" w:rsidRPr="00B621FF">
        <w:rPr>
          <w:rFonts w:hint="eastAsia"/>
          <w:b/>
          <w:szCs w:val="21"/>
        </w:rPr>
        <w:t xml:space="preserve">　</w:t>
      </w:r>
      <w:r w:rsidRPr="00B621FF">
        <w:rPr>
          <w:rFonts w:hint="eastAsia"/>
          <w:b/>
          <w:szCs w:val="21"/>
        </w:rPr>
        <w:t>建設業労働災害防止協会が主催する全国建設業労働災害防止大会において表彰を受けた件数</w:t>
      </w:r>
    </w:p>
    <w:p w:rsidR="00E44E20" w:rsidRPr="00B621FF" w:rsidRDefault="00E44E20" w:rsidP="00122296">
      <w:pPr>
        <w:ind w:leftChars="100" w:left="421" w:hangingChars="100" w:hanging="211"/>
        <w:rPr>
          <w:b/>
          <w:szCs w:val="21"/>
        </w:rPr>
      </w:pPr>
      <w:r w:rsidRPr="00B621FF">
        <w:rPr>
          <w:rFonts w:hint="eastAsia"/>
          <w:b/>
          <w:szCs w:val="21"/>
        </w:rPr>
        <w:t>ト</w:t>
      </w:r>
      <w:r w:rsidR="00122296" w:rsidRPr="00B621FF">
        <w:rPr>
          <w:rFonts w:hint="eastAsia"/>
          <w:b/>
          <w:szCs w:val="21"/>
        </w:rPr>
        <w:t xml:space="preserve">　</w:t>
      </w:r>
      <w:r w:rsidRPr="00B621FF">
        <w:rPr>
          <w:rFonts w:hint="eastAsia"/>
          <w:b/>
          <w:szCs w:val="21"/>
        </w:rPr>
        <w:t>公益財団法人日本適合性認定協会が認定した審査登録機関が発行したＩＳＯ９０００シリーズ及びＩＳＯ１４０００シリーズの登録証等の件数又はみちのく環境管理規格認証機構が発行したみちのく環境管理規格の認証登録の件数</w:t>
      </w:r>
    </w:p>
    <w:p w:rsidR="00E44E20" w:rsidRPr="00B621FF" w:rsidRDefault="00E44E20" w:rsidP="00122296">
      <w:pPr>
        <w:ind w:firstLineChars="100" w:firstLine="211"/>
        <w:rPr>
          <w:b/>
          <w:szCs w:val="21"/>
        </w:rPr>
      </w:pPr>
      <w:r w:rsidRPr="00B621FF">
        <w:rPr>
          <w:rFonts w:hint="eastAsia"/>
          <w:b/>
          <w:szCs w:val="21"/>
        </w:rPr>
        <w:t>チ</w:t>
      </w:r>
      <w:r w:rsidR="00122296" w:rsidRPr="00B621FF">
        <w:rPr>
          <w:rFonts w:hint="eastAsia"/>
          <w:b/>
          <w:szCs w:val="21"/>
        </w:rPr>
        <w:t xml:space="preserve">　</w:t>
      </w:r>
      <w:r w:rsidRPr="00B621FF">
        <w:rPr>
          <w:rFonts w:hint="eastAsia"/>
          <w:b/>
          <w:szCs w:val="21"/>
        </w:rPr>
        <w:t>障害者雇用促進法に基づく障害者の雇用の状況</w:t>
      </w:r>
    </w:p>
    <w:p w:rsidR="00E44E20" w:rsidRPr="00B621FF" w:rsidRDefault="00E44E20" w:rsidP="00122296">
      <w:pPr>
        <w:ind w:firstLineChars="100" w:firstLine="211"/>
        <w:rPr>
          <w:b/>
          <w:szCs w:val="21"/>
        </w:rPr>
      </w:pPr>
      <w:r w:rsidRPr="00B621FF">
        <w:rPr>
          <w:rFonts w:hint="eastAsia"/>
          <w:b/>
          <w:szCs w:val="21"/>
        </w:rPr>
        <w:t>リ</w:t>
      </w:r>
      <w:r w:rsidR="00122296" w:rsidRPr="00B621FF">
        <w:rPr>
          <w:rFonts w:hint="eastAsia"/>
          <w:b/>
          <w:szCs w:val="21"/>
        </w:rPr>
        <w:t xml:space="preserve">　</w:t>
      </w:r>
      <w:r w:rsidRPr="00B621FF">
        <w:rPr>
          <w:rFonts w:hint="eastAsia"/>
          <w:b/>
          <w:szCs w:val="21"/>
        </w:rPr>
        <w:t>災害時対応の地域貢献の有無及びその他の地域貢献の有無</w:t>
      </w:r>
    </w:p>
    <w:p w:rsidR="00E44E20" w:rsidRPr="00B621FF" w:rsidRDefault="00E44E20" w:rsidP="00122296">
      <w:pPr>
        <w:ind w:leftChars="100" w:left="421" w:hangingChars="100" w:hanging="211"/>
        <w:rPr>
          <w:b/>
          <w:szCs w:val="21"/>
        </w:rPr>
      </w:pPr>
      <w:r w:rsidRPr="00B621FF">
        <w:rPr>
          <w:rFonts w:hint="eastAsia"/>
          <w:b/>
          <w:szCs w:val="21"/>
        </w:rPr>
        <w:t>ヌ</w:t>
      </w:r>
      <w:r w:rsidR="00122296" w:rsidRPr="00B621FF">
        <w:rPr>
          <w:rFonts w:hint="eastAsia"/>
          <w:b/>
          <w:szCs w:val="21"/>
        </w:rPr>
        <w:t xml:space="preserve">　</w:t>
      </w:r>
      <w:r w:rsidRPr="00B621FF">
        <w:rPr>
          <w:rFonts w:hint="eastAsia"/>
          <w:b/>
          <w:szCs w:val="21"/>
        </w:rPr>
        <w:t>ポジティブ・アクション（男性を職場の中心とする慣行及び男女の固定的な役割分担の意識を解消し、女性が職場において能力を十分に発揮できるようにするための積極的な取組をいい、仕事と生活の調和（ワーク・ライフ・バランス）を推進するために全ての労働者を対象に行う取組を含む。以下同じ。）の推進の状況</w:t>
      </w:r>
    </w:p>
    <w:p w:rsidR="00E44E20" w:rsidRPr="00B621FF" w:rsidRDefault="00E44E20" w:rsidP="00122296">
      <w:pPr>
        <w:ind w:firstLineChars="100" w:firstLine="211"/>
        <w:rPr>
          <w:b/>
          <w:szCs w:val="21"/>
        </w:rPr>
      </w:pPr>
      <w:r w:rsidRPr="00B621FF">
        <w:rPr>
          <w:rFonts w:hint="eastAsia"/>
          <w:b/>
          <w:szCs w:val="21"/>
        </w:rPr>
        <w:t>ル</w:t>
      </w:r>
      <w:r w:rsidR="00122296" w:rsidRPr="00B621FF">
        <w:rPr>
          <w:rFonts w:hint="eastAsia"/>
          <w:b/>
          <w:szCs w:val="21"/>
        </w:rPr>
        <w:t xml:space="preserve">　</w:t>
      </w:r>
      <w:r w:rsidRPr="00B621FF">
        <w:rPr>
          <w:rFonts w:hint="eastAsia"/>
          <w:b/>
          <w:szCs w:val="21"/>
        </w:rPr>
        <w:t>技能士の在籍の状況</w:t>
      </w:r>
    </w:p>
    <w:p w:rsidR="00E44E20" w:rsidRPr="00AC0E88" w:rsidRDefault="00E44E20" w:rsidP="00122296">
      <w:pPr>
        <w:ind w:firstLineChars="100" w:firstLine="211"/>
        <w:rPr>
          <w:b/>
          <w:szCs w:val="21"/>
        </w:rPr>
      </w:pPr>
      <w:r w:rsidRPr="00AC0E88">
        <w:rPr>
          <w:rFonts w:hint="eastAsia"/>
          <w:b/>
          <w:szCs w:val="21"/>
        </w:rPr>
        <w:t>ヲ</w:t>
      </w:r>
      <w:r w:rsidR="00122296" w:rsidRPr="00AC0E88">
        <w:rPr>
          <w:rFonts w:hint="eastAsia"/>
          <w:b/>
          <w:szCs w:val="21"/>
        </w:rPr>
        <w:t xml:space="preserve">　</w:t>
      </w:r>
      <w:r w:rsidRPr="00AC0E88">
        <w:rPr>
          <w:rFonts w:hint="eastAsia"/>
          <w:b/>
          <w:szCs w:val="21"/>
        </w:rPr>
        <w:t>消防団協力事業所の認定の有無</w:t>
      </w:r>
    </w:p>
    <w:p w:rsidR="00B621FF" w:rsidRPr="004F6286" w:rsidRDefault="00B621FF" w:rsidP="00B621FF">
      <w:pPr>
        <w:rPr>
          <w:szCs w:val="21"/>
        </w:rPr>
      </w:pPr>
      <w:r w:rsidRPr="00B621FF">
        <w:rPr>
          <w:rFonts w:hint="eastAsia"/>
          <w:szCs w:val="21"/>
        </w:rPr>
        <w:t xml:space="preserve">(3) </w:t>
      </w:r>
      <w:r w:rsidRPr="00B621FF">
        <w:rPr>
          <w:rFonts w:hint="eastAsia"/>
          <w:szCs w:val="21"/>
        </w:rPr>
        <w:t>その他知事が特に必要と認める事項</w:t>
      </w:r>
    </w:p>
    <w:sectPr w:rsidR="00B621FF" w:rsidRPr="004F6286" w:rsidSect="00A73199">
      <w:pgSz w:w="11906" w:h="16838" w:code="9"/>
      <w:pgMar w:top="1134"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5CE" w:rsidRDefault="005F55CE" w:rsidP="00A82CCB">
      <w:r>
        <w:separator/>
      </w:r>
    </w:p>
  </w:endnote>
  <w:endnote w:type="continuationSeparator" w:id="0">
    <w:p w:rsidR="005F55CE" w:rsidRDefault="005F55CE" w:rsidP="00A8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5CE" w:rsidRDefault="005F55CE" w:rsidP="00A82CCB">
      <w:r>
        <w:separator/>
      </w:r>
    </w:p>
  </w:footnote>
  <w:footnote w:type="continuationSeparator" w:id="0">
    <w:p w:rsidR="005F55CE" w:rsidRDefault="005F55CE" w:rsidP="00A82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22EB"/>
    <w:multiLevelType w:val="hybridMultilevel"/>
    <w:tmpl w:val="025CD4E4"/>
    <w:lvl w:ilvl="0" w:tplc="6B40D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38C3"/>
    <w:multiLevelType w:val="hybridMultilevel"/>
    <w:tmpl w:val="A938644C"/>
    <w:lvl w:ilvl="0" w:tplc="0920838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8C7D34"/>
    <w:multiLevelType w:val="hybridMultilevel"/>
    <w:tmpl w:val="6DE2DB00"/>
    <w:lvl w:ilvl="0" w:tplc="618CC88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BD4BC5"/>
    <w:multiLevelType w:val="hybridMultilevel"/>
    <w:tmpl w:val="FD52E4B2"/>
    <w:lvl w:ilvl="0" w:tplc="2BEC7DC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7410E8"/>
    <w:multiLevelType w:val="hybridMultilevel"/>
    <w:tmpl w:val="79C86FF6"/>
    <w:lvl w:ilvl="0" w:tplc="A1002EE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C55352"/>
    <w:multiLevelType w:val="hybridMultilevel"/>
    <w:tmpl w:val="A5D8E4D0"/>
    <w:lvl w:ilvl="0" w:tplc="020C017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D55B26"/>
    <w:multiLevelType w:val="hybridMultilevel"/>
    <w:tmpl w:val="B6F8D866"/>
    <w:lvl w:ilvl="0" w:tplc="4A3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027C4B"/>
    <w:multiLevelType w:val="hybridMultilevel"/>
    <w:tmpl w:val="8698D3F0"/>
    <w:lvl w:ilvl="0" w:tplc="DBF271F0">
      <w:start w:val="1"/>
      <w:numFmt w:val="decimalEnclosedCircle"/>
      <w:lvlText w:val="%1"/>
      <w:lvlJc w:val="left"/>
      <w:pPr>
        <w:ind w:left="360" w:hanging="360"/>
      </w:pPr>
      <w:rPr>
        <w:rFonts w:asci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7E05A2"/>
    <w:multiLevelType w:val="hybridMultilevel"/>
    <w:tmpl w:val="CAA822E6"/>
    <w:lvl w:ilvl="0" w:tplc="2B20BAB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33F7B4B"/>
    <w:multiLevelType w:val="hybridMultilevel"/>
    <w:tmpl w:val="94EE1CD2"/>
    <w:lvl w:ilvl="0" w:tplc="B874D87C">
      <w:start w:val="2"/>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5D3110"/>
    <w:multiLevelType w:val="hybridMultilevel"/>
    <w:tmpl w:val="947868B8"/>
    <w:lvl w:ilvl="0" w:tplc="80C68E40">
      <w:start w:val="1"/>
      <w:numFmt w:val="decimalEnclosedCircle"/>
      <w:lvlText w:val="%1"/>
      <w:lvlJc w:val="left"/>
      <w:pPr>
        <w:ind w:left="360" w:hanging="360"/>
      </w:pPr>
      <w:rPr>
        <w:rFonts w:asci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6C0088"/>
    <w:multiLevelType w:val="hybridMultilevel"/>
    <w:tmpl w:val="E3A00E44"/>
    <w:lvl w:ilvl="0" w:tplc="F5F42EA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34F43F0"/>
    <w:multiLevelType w:val="hybridMultilevel"/>
    <w:tmpl w:val="7ECCBDE2"/>
    <w:lvl w:ilvl="0" w:tplc="1248CD6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91135B"/>
    <w:multiLevelType w:val="hybridMultilevel"/>
    <w:tmpl w:val="6C96553A"/>
    <w:lvl w:ilvl="0" w:tplc="7D9E894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0D70F5"/>
    <w:multiLevelType w:val="hybridMultilevel"/>
    <w:tmpl w:val="D610B844"/>
    <w:lvl w:ilvl="0" w:tplc="1B0AC504">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6B2098"/>
    <w:multiLevelType w:val="hybridMultilevel"/>
    <w:tmpl w:val="B3703C8A"/>
    <w:lvl w:ilvl="0" w:tplc="E0768F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D27D82"/>
    <w:multiLevelType w:val="hybridMultilevel"/>
    <w:tmpl w:val="9DB83514"/>
    <w:lvl w:ilvl="0" w:tplc="7FA8B83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26B4AA6"/>
    <w:multiLevelType w:val="hybridMultilevel"/>
    <w:tmpl w:val="8102ACAC"/>
    <w:lvl w:ilvl="0" w:tplc="B63246C0">
      <w:start w:val="2"/>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7241FC"/>
    <w:multiLevelType w:val="hybridMultilevel"/>
    <w:tmpl w:val="453C99F0"/>
    <w:lvl w:ilvl="0" w:tplc="CA00E75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3D57F29"/>
    <w:multiLevelType w:val="hybridMultilevel"/>
    <w:tmpl w:val="258241DA"/>
    <w:lvl w:ilvl="0" w:tplc="D0A6E678">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41F0C5C"/>
    <w:multiLevelType w:val="hybridMultilevel"/>
    <w:tmpl w:val="7BA6FECC"/>
    <w:lvl w:ilvl="0" w:tplc="0F56C03E">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2C3B66"/>
    <w:multiLevelType w:val="hybridMultilevel"/>
    <w:tmpl w:val="EDB84236"/>
    <w:lvl w:ilvl="0" w:tplc="59EAF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215150"/>
    <w:multiLevelType w:val="hybridMultilevel"/>
    <w:tmpl w:val="408EF950"/>
    <w:lvl w:ilvl="0" w:tplc="AB624812">
      <w:start w:val="1"/>
      <w:numFmt w:val="decimalEnclosedCircle"/>
      <w:lvlText w:val="%1"/>
      <w:lvlJc w:val="left"/>
      <w:pPr>
        <w:ind w:left="326" w:hanging="360"/>
      </w:pPr>
      <w:rPr>
        <w:rFonts w:hint="default"/>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3" w15:restartNumberingAfterBreak="0">
    <w:nsid w:val="59392B23"/>
    <w:multiLevelType w:val="hybridMultilevel"/>
    <w:tmpl w:val="1B8AF964"/>
    <w:lvl w:ilvl="0" w:tplc="3F120318">
      <w:start w:val="1"/>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BAD3F2B"/>
    <w:multiLevelType w:val="hybridMultilevel"/>
    <w:tmpl w:val="B83685D2"/>
    <w:lvl w:ilvl="0" w:tplc="86CA6A4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E814924"/>
    <w:multiLevelType w:val="hybridMultilevel"/>
    <w:tmpl w:val="262260D2"/>
    <w:lvl w:ilvl="0" w:tplc="A7EA44B4">
      <w:start w:val="1"/>
      <w:numFmt w:val="decimalEnclosedCircle"/>
      <w:lvlText w:val="%1"/>
      <w:lvlJc w:val="left"/>
      <w:pPr>
        <w:ind w:left="360" w:hanging="360"/>
      </w:pPr>
      <w:rPr>
        <w:rFonts w:asci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025E23"/>
    <w:multiLevelType w:val="hybridMultilevel"/>
    <w:tmpl w:val="A7702892"/>
    <w:lvl w:ilvl="0" w:tplc="7D545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68176B"/>
    <w:multiLevelType w:val="hybridMultilevel"/>
    <w:tmpl w:val="497EEAD4"/>
    <w:lvl w:ilvl="0" w:tplc="B8F28D24">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D44080"/>
    <w:multiLevelType w:val="hybridMultilevel"/>
    <w:tmpl w:val="9D9634FC"/>
    <w:lvl w:ilvl="0" w:tplc="0A2A6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D963CE"/>
    <w:multiLevelType w:val="hybridMultilevel"/>
    <w:tmpl w:val="D6504A0E"/>
    <w:lvl w:ilvl="0" w:tplc="F06AB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8"/>
  </w:num>
  <w:num w:numId="3">
    <w:abstractNumId w:val="23"/>
  </w:num>
  <w:num w:numId="4">
    <w:abstractNumId w:val="2"/>
  </w:num>
  <w:num w:numId="5">
    <w:abstractNumId w:val="11"/>
  </w:num>
  <w:num w:numId="6">
    <w:abstractNumId w:val="15"/>
  </w:num>
  <w:num w:numId="7">
    <w:abstractNumId w:val="28"/>
  </w:num>
  <w:num w:numId="8">
    <w:abstractNumId w:val="6"/>
  </w:num>
  <w:num w:numId="9">
    <w:abstractNumId w:val="22"/>
  </w:num>
  <w:num w:numId="10">
    <w:abstractNumId w:val="21"/>
  </w:num>
  <w:num w:numId="11">
    <w:abstractNumId w:val="29"/>
  </w:num>
  <w:num w:numId="12">
    <w:abstractNumId w:val="25"/>
  </w:num>
  <w:num w:numId="13">
    <w:abstractNumId w:val="26"/>
  </w:num>
  <w:num w:numId="14">
    <w:abstractNumId w:val="7"/>
  </w:num>
  <w:num w:numId="15">
    <w:abstractNumId w:val="10"/>
  </w:num>
  <w:num w:numId="16">
    <w:abstractNumId w:val="16"/>
  </w:num>
  <w:num w:numId="17">
    <w:abstractNumId w:val="19"/>
  </w:num>
  <w:num w:numId="18">
    <w:abstractNumId w:val="24"/>
  </w:num>
  <w:num w:numId="19">
    <w:abstractNumId w:val="17"/>
  </w:num>
  <w:num w:numId="20">
    <w:abstractNumId w:val="9"/>
  </w:num>
  <w:num w:numId="21">
    <w:abstractNumId w:val="0"/>
  </w:num>
  <w:num w:numId="22">
    <w:abstractNumId w:val="27"/>
  </w:num>
  <w:num w:numId="23">
    <w:abstractNumId w:val="20"/>
  </w:num>
  <w:num w:numId="24">
    <w:abstractNumId w:val="14"/>
  </w:num>
  <w:num w:numId="25">
    <w:abstractNumId w:val="3"/>
  </w:num>
  <w:num w:numId="26">
    <w:abstractNumId w:val="12"/>
  </w:num>
  <w:num w:numId="27">
    <w:abstractNumId w:val="5"/>
  </w:num>
  <w:num w:numId="28">
    <w:abstractNumId w:val="13"/>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CE"/>
    <w:rsid w:val="0000309B"/>
    <w:rsid w:val="00004BB0"/>
    <w:rsid w:val="000107EB"/>
    <w:rsid w:val="00027C5D"/>
    <w:rsid w:val="000370BF"/>
    <w:rsid w:val="0005382C"/>
    <w:rsid w:val="0005604B"/>
    <w:rsid w:val="00062146"/>
    <w:rsid w:val="000622E0"/>
    <w:rsid w:val="00064D3B"/>
    <w:rsid w:val="00087587"/>
    <w:rsid w:val="000878B0"/>
    <w:rsid w:val="00090AD3"/>
    <w:rsid w:val="00092CB5"/>
    <w:rsid w:val="000A1337"/>
    <w:rsid w:val="000A457C"/>
    <w:rsid w:val="000C280F"/>
    <w:rsid w:val="000E3A4A"/>
    <w:rsid w:val="000F27B3"/>
    <w:rsid w:val="00110632"/>
    <w:rsid w:val="00122296"/>
    <w:rsid w:val="00131238"/>
    <w:rsid w:val="0013191F"/>
    <w:rsid w:val="001327B5"/>
    <w:rsid w:val="00135B0C"/>
    <w:rsid w:val="00137391"/>
    <w:rsid w:val="00142AD1"/>
    <w:rsid w:val="00142FD8"/>
    <w:rsid w:val="00143D3A"/>
    <w:rsid w:val="00163AE9"/>
    <w:rsid w:val="0018751B"/>
    <w:rsid w:val="00196E5B"/>
    <w:rsid w:val="001C20BC"/>
    <w:rsid w:val="001D22F3"/>
    <w:rsid w:val="001D661C"/>
    <w:rsid w:val="001D79DA"/>
    <w:rsid w:val="001E645F"/>
    <w:rsid w:val="00200681"/>
    <w:rsid w:val="002023EF"/>
    <w:rsid w:val="002111B6"/>
    <w:rsid w:val="00220AC3"/>
    <w:rsid w:val="0022455F"/>
    <w:rsid w:val="00225E75"/>
    <w:rsid w:val="00232BAE"/>
    <w:rsid w:val="00234063"/>
    <w:rsid w:val="00256963"/>
    <w:rsid w:val="002674B4"/>
    <w:rsid w:val="0030173A"/>
    <w:rsid w:val="00312DD8"/>
    <w:rsid w:val="00330FEF"/>
    <w:rsid w:val="00374B9E"/>
    <w:rsid w:val="00375304"/>
    <w:rsid w:val="00375DAF"/>
    <w:rsid w:val="00387344"/>
    <w:rsid w:val="00387ADC"/>
    <w:rsid w:val="00395FEE"/>
    <w:rsid w:val="003B7D3E"/>
    <w:rsid w:val="003C2B7D"/>
    <w:rsid w:val="003C4A55"/>
    <w:rsid w:val="003F1CC3"/>
    <w:rsid w:val="004178B1"/>
    <w:rsid w:val="00430DC1"/>
    <w:rsid w:val="00446856"/>
    <w:rsid w:val="00447D0B"/>
    <w:rsid w:val="00452776"/>
    <w:rsid w:val="00455518"/>
    <w:rsid w:val="00456789"/>
    <w:rsid w:val="0046459F"/>
    <w:rsid w:val="0046560F"/>
    <w:rsid w:val="0047393F"/>
    <w:rsid w:val="004760A0"/>
    <w:rsid w:val="00490F9E"/>
    <w:rsid w:val="00493EA8"/>
    <w:rsid w:val="004A510E"/>
    <w:rsid w:val="004D1162"/>
    <w:rsid w:val="004E3D2A"/>
    <w:rsid w:val="004F6286"/>
    <w:rsid w:val="004F774D"/>
    <w:rsid w:val="005045AF"/>
    <w:rsid w:val="0051019E"/>
    <w:rsid w:val="005219C7"/>
    <w:rsid w:val="005245EA"/>
    <w:rsid w:val="00527A81"/>
    <w:rsid w:val="00530D3D"/>
    <w:rsid w:val="00535CD6"/>
    <w:rsid w:val="00542960"/>
    <w:rsid w:val="00551A9C"/>
    <w:rsid w:val="005522E7"/>
    <w:rsid w:val="00555EFF"/>
    <w:rsid w:val="005560E7"/>
    <w:rsid w:val="00556F84"/>
    <w:rsid w:val="0056680D"/>
    <w:rsid w:val="00567797"/>
    <w:rsid w:val="00567CD0"/>
    <w:rsid w:val="00576E9C"/>
    <w:rsid w:val="005A142E"/>
    <w:rsid w:val="005A14A3"/>
    <w:rsid w:val="005B1238"/>
    <w:rsid w:val="005C0E43"/>
    <w:rsid w:val="005C272D"/>
    <w:rsid w:val="005E50EE"/>
    <w:rsid w:val="005E5140"/>
    <w:rsid w:val="005F55CE"/>
    <w:rsid w:val="0060646A"/>
    <w:rsid w:val="00612945"/>
    <w:rsid w:val="0061339B"/>
    <w:rsid w:val="00630185"/>
    <w:rsid w:val="0063333B"/>
    <w:rsid w:val="00652028"/>
    <w:rsid w:val="0067087D"/>
    <w:rsid w:val="0067445F"/>
    <w:rsid w:val="006801E8"/>
    <w:rsid w:val="00681FDE"/>
    <w:rsid w:val="00682E4D"/>
    <w:rsid w:val="00684790"/>
    <w:rsid w:val="00690D29"/>
    <w:rsid w:val="006A39AC"/>
    <w:rsid w:val="006B030C"/>
    <w:rsid w:val="006B499A"/>
    <w:rsid w:val="006B5561"/>
    <w:rsid w:val="006D1668"/>
    <w:rsid w:val="006D76D6"/>
    <w:rsid w:val="006E4EB6"/>
    <w:rsid w:val="006F612B"/>
    <w:rsid w:val="00705599"/>
    <w:rsid w:val="00714CE9"/>
    <w:rsid w:val="00715926"/>
    <w:rsid w:val="00732970"/>
    <w:rsid w:val="00742D1E"/>
    <w:rsid w:val="0076169E"/>
    <w:rsid w:val="007633B3"/>
    <w:rsid w:val="0077445A"/>
    <w:rsid w:val="00784500"/>
    <w:rsid w:val="00795990"/>
    <w:rsid w:val="007A4372"/>
    <w:rsid w:val="007C4B0E"/>
    <w:rsid w:val="007E361B"/>
    <w:rsid w:val="007E4828"/>
    <w:rsid w:val="007E6967"/>
    <w:rsid w:val="007F03B7"/>
    <w:rsid w:val="00812AFC"/>
    <w:rsid w:val="00817BAC"/>
    <w:rsid w:val="00820E06"/>
    <w:rsid w:val="00824EB5"/>
    <w:rsid w:val="00830603"/>
    <w:rsid w:val="00830975"/>
    <w:rsid w:val="00837818"/>
    <w:rsid w:val="0084278C"/>
    <w:rsid w:val="0086299C"/>
    <w:rsid w:val="00867AE5"/>
    <w:rsid w:val="00885656"/>
    <w:rsid w:val="00893C24"/>
    <w:rsid w:val="008A1A92"/>
    <w:rsid w:val="008A1B51"/>
    <w:rsid w:val="008A208C"/>
    <w:rsid w:val="008B0F93"/>
    <w:rsid w:val="008D232A"/>
    <w:rsid w:val="008D515D"/>
    <w:rsid w:val="008D537F"/>
    <w:rsid w:val="008D6580"/>
    <w:rsid w:val="008F6AA0"/>
    <w:rsid w:val="008F7260"/>
    <w:rsid w:val="00903EE0"/>
    <w:rsid w:val="00907D43"/>
    <w:rsid w:val="00925D33"/>
    <w:rsid w:val="00931A63"/>
    <w:rsid w:val="00960A1E"/>
    <w:rsid w:val="009929C6"/>
    <w:rsid w:val="009952C0"/>
    <w:rsid w:val="009A3C90"/>
    <w:rsid w:val="009D0DDE"/>
    <w:rsid w:val="009E4228"/>
    <w:rsid w:val="009E6638"/>
    <w:rsid w:val="009F5FC0"/>
    <w:rsid w:val="00A065A3"/>
    <w:rsid w:val="00A17385"/>
    <w:rsid w:val="00A2457B"/>
    <w:rsid w:val="00A263AC"/>
    <w:rsid w:val="00A30EC3"/>
    <w:rsid w:val="00A411CB"/>
    <w:rsid w:val="00A44109"/>
    <w:rsid w:val="00A44744"/>
    <w:rsid w:val="00A708F0"/>
    <w:rsid w:val="00A73199"/>
    <w:rsid w:val="00A82CCB"/>
    <w:rsid w:val="00A92E56"/>
    <w:rsid w:val="00AA0DD3"/>
    <w:rsid w:val="00AB7E85"/>
    <w:rsid w:val="00AC0E88"/>
    <w:rsid w:val="00AD018C"/>
    <w:rsid w:val="00AD10CF"/>
    <w:rsid w:val="00AD5DA1"/>
    <w:rsid w:val="00AD7442"/>
    <w:rsid w:val="00AE0764"/>
    <w:rsid w:val="00AF0FCE"/>
    <w:rsid w:val="00AF1524"/>
    <w:rsid w:val="00B02BB9"/>
    <w:rsid w:val="00B06FB1"/>
    <w:rsid w:val="00B37E03"/>
    <w:rsid w:val="00B605AF"/>
    <w:rsid w:val="00B621FF"/>
    <w:rsid w:val="00B6595A"/>
    <w:rsid w:val="00B715EA"/>
    <w:rsid w:val="00B936A1"/>
    <w:rsid w:val="00BA7343"/>
    <w:rsid w:val="00BB2C4E"/>
    <w:rsid w:val="00BD30DC"/>
    <w:rsid w:val="00BD5C9B"/>
    <w:rsid w:val="00BE66F6"/>
    <w:rsid w:val="00BE7BE8"/>
    <w:rsid w:val="00BF0EF3"/>
    <w:rsid w:val="00C118D3"/>
    <w:rsid w:val="00C22A22"/>
    <w:rsid w:val="00C22F17"/>
    <w:rsid w:val="00C26DDF"/>
    <w:rsid w:val="00C30D52"/>
    <w:rsid w:val="00C45191"/>
    <w:rsid w:val="00C478F0"/>
    <w:rsid w:val="00C5316F"/>
    <w:rsid w:val="00C54ABA"/>
    <w:rsid w:val="00C60F90"/>
    <w:rsid w:val="00C754AD"/>
    <w:rsid w:val="00C97FC3"/>
    <w:rsid w:val="00CA7CF5"/>
    <w:rsid w:val="00CC7019"/>
    <w:rsid w:val="00CD2227"/>
    <w:rsid w:val="00CD3A4C"/>
    <w:rsid w:val="00CE0103"/>
    <w:rsid w:val="00D06DA0"/>
    <w:rsid w:val="00D07F24"/>
    <w:rsid w:val="00D13A7C"/>
    <w:rsid w:val="00D13E94"/>
    <w:rsid w:val="00D16F9A"/>
    <w:rsid w:val="00D20704"/>
    <w:rsid w:val="00D37244"/>
    <w:rsid w:val="00D445BC"/>
    <w:rsid w:val="00D75063"/>
    <w:rsid w:val="00D752CE"/>
    <w:rsid w:val="00D91D46"/>
    <w:rsid w:val="00D94780"/>
    <w:rsid w:val="00D97729"/>
    <w:rsid w:val="00DA0AC0"/>
    <w:rsid w:val="00DA6810"/>
    <w:rsid w:val="00DB35C1"/>
    <w:rsid w:val="00DE7EBD"/>
    <w:rsid w:val="00DF125F"/>
    <w:rsid w:val="00DF693D"/>
    <w:rsid w:val="00DF69F2"/>
    <w:rsid w:val="00E01E64"/>
    <w:rsid w:val="00E20160"/>
    <w:rsid w:val="00E30F3C"/>
    <w:rsid w:val="00E32824"/>
    <w:rsid w:val="00E44E20"/>
    <w:rsid w:val="00E555D5"/>
    <w:rsid w:val="00E57E97"/>
    <w:rsid w:val="00E65B6E"/>
    <w:rsid w:val="00E750BB"/>
    <w:rsid w:val="00E8600B"/>
    <w:rsid w:val="00E86260"/>
    <w:rsid w:val="00E91C31"/>
    <w:rsid w:val="00E936E2"/>
    <w:rsid w:val="00EA2EB3"/>
    <w:rsid w:val="00EA48C0"/>
    <w:rsid w:val="00EA6242"/>
    <w:rsid w:val="00EB16EC"/>
    <w:rsid w:val="00EB5879"/>
    <w:rsid w:val="00EB6976"/>
    <w:rsid w:val="00ED2050"/>
    <w:rsid w:val="00ED7F8C"/>
    <w:rsid w:val="00EE3B67"/>
    <w:rsid w:val="00EE68C4"/>
    <w:rsid w:val="00F05567"/>
    <w:rsid w:val="00F1490E"/>
    <w:rsid w:val="00F15AF5"/>
    <w:rsid w:val="00F22649"/>
    <w:rsid w:val="00F23490"/>
    <w:rsid w:val="00F31A47"/>
    <w:rsid w:val="00F31B00"/>
    <w:rsid w:val="00F34C0C"/>
    <w:rsid w:val="00F370E2"/>
    <w:rsid w:val="00F40000"/>
    <w:rsid w:val="00F47040"/>
    <w:rsid w:val="00F8472C"/>
    <w:rsid w:val="00F97926"/>
    <w:rsid w:val="00F97946"/>
    <w:rsid w:val="00FA1539"/>
    <w:rsid w:val="00FB22BD"/>
    <w:rsid w:val="00FC0276"/>
    <w:rsid w:val="00FC4AB1"/>
    <w:rsid w:val="00FF4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D75F6239-54C6-41FB-B9E7-732B58F9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CCB"/>
    <w:pPr>
      <w:tabs>
        <w:tab w:val="center" w:pos="4252"/>
        <w:tab w:val="right" w:pos="8504"/>
      </w:tabs>
      <w:snapToGrid w:val="0"/>
    </w:pPr>
  </w:style>
  <w:style w:type="character" w:customStyle="1" w:styleId="a4">
    <w:name w:val="ヘッダー (文字)"/>
    <w:link w:val="a3"/>
    <w:uiPriority w:val="99"/>
    <w:rsid w:val="00A82CCB"/>
    <w:rPr>
      <w:kern w:val="2"/>
      <w:sz w:val="21"/>
      <w:szCs w:val="24"/>
    </w:rPr>
  </w:style>
  <w:style w:type="paragraph" w:styleId="a5">
    <w:name w:val="footer"/>
    <w:basedOn w:val="a"/>
    <w:link w:val="a6"/>
    <w:uiPriority w:val="99"/>
    <w:unhideWhenUsed/>
    <w:rsid w:val="00A82CCB"/>
    <w:pPr>
      <w:tabs>
        <w:tab w:val="center" w:pos="4252"/>
        <w:tab w:val="right" w:pos="8504"/>
      </w:tabs>
      <w:snapToGrid w:val="0"/>
    </w:pPr>
  </w:style>
  <w:style w:type="character" w:customStyle="1" w:styleId="a6">
    <w:name w:val="フッター (文字)"/>
    <w:link w:val="a5"/>
    <w:uiPriority w:val="99"/>
    <w:rsid w:val="00A82CCB"/>
    <w:rPr>
      <w:kern w:val="2"/>
      <w:sz w:val="21"/>
      <w:szCs w:val="24"/>
    </w:rPr>
  </w:style>
  <w:style w:type="table" w:styleId="a7">
    <w:name w:val="Table Grid"/>
    <w:basedOn w:val="a1"/>
    <w:uiPriority w:val="59"/>
    <w:rsid w:val="00FA15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01E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1E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D945E-8140-440D-AD9A-7C651ABC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1596</Words>
  <Characters>194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平成２０年度格付けに係る提出資料確認書</vt:lpstr>
      <vt:lpstr>平成２０年度格付けに係る提出資料確認書</vt:lpstr>
    </vt:vector>
  </TitlesOfParts>
  <Company>FM-USER</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平成２０年度格付けに係る提出資料確認書</dc:title>
  <dc:subject/>
  <dc:creator>2004292hi</dc:creator>
  <cp:keywords/>
  <cp:lastModifiedBy>松田　華枝</cp:lastModifiedBy>
  <cp:revision>2</cp:revision>
  <cp:lastPrinted>2023-08-25T02:54:00Z</cp:lastPrinted>
  <dcterms:created xsi:type="dcterms:W3CDTF">2025-08-12T02:13:00Z</dcterms:created>
  <dcterms:modified xsi:type="dcterms:W3CDTF">2025-08-12T02:13:00Z</dcterms:modified>
</cp:coreProperties>
</file>