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D13" w:rsidRPr="00BC4D13" w:rsidRDefault="00BC4D13" w:rsidP="00BC4D13">
      <w:pPr>
        <w:rPr>
          <w:rFonts w:ascii="Century" w:eastAsia="ＭＳ 明朝" w:hAnsi="Century" w:cs="Times New Roman"/>
          <w:szCs w:val="24"/>
        </w:rPr>
      </w:pPr>
      <w:r w:rsidRPr="00BC4D13">
        <w:rPr>
          <w:rFonts w:ascii="Century" w:eastAsia="ＭＳ 明朝" w:hAnsi="Century" w:cs="Times New Roman" w:hint="eastAsia"/>
          <w:szCs w:val="24"/>
        </w:rPr>
        <w:t>（別添例示</w:t>
      </w:r>
      <w:r w:rsidRPr="00BC4D13">
        <w:rPr>
          <w:rFonts w:ascii="Century" w:eastAsia="ＭＳ 明朝" w:hAnsi="Century" w:cs="Times New Roman"/>
          <w:szCs w:val="24"/>
        </w:rPr>
        <w:t xml:space="preserve"> </w:t>
      </w:r>
      <w:r w:rsidR="00BB7F9B">
        <w:rPr>
          <w:rFonts w:ascii="Century" w:eastAsia="ＭＳ 明朝" w:hAnsi="Century" w:cs="Times New Roman" w:hint="eastAsia"/>
          <w:szCs w:val="24"/>
        </w:rPr>
        <w:t>１－４</w:t>
      </w:r>
      <w:r w:rsidRPr="00BC4D13">
        <w:rPr>
          <w:rFonts w:ascii="Century" w:eastAsia="ＭＳ 明朝" w:hAnsi="Century" w:cs="Times New Roman" w:hint="eastAsia"/>
          <w:szCs w:val="24"/>
        </w:rPr>
        <w:t xml:space="preserve"> </w:t>
      </w:r>
      <w:r w:rsidRPr="00BC4D13">
        <w:rPr>
          <w:rFonts w:ascii="Century" w:eastAsia="ＭＳ 明朝" w:hAnsi="Century" w:cs="Times New Roman" w:hint="eastAsia"/>
          <w:szCs w:val="24"/>
        </w:rPr>
        <w:t>）</w:t>
      </w:r>
    </w:p>
    <w:p w:rsidR="00BC4D13" w:rsidRPr="00BC4D13" w:rsidRDefault="00BB7F9B" w:rsidP="00BB7F9B">
      <w:pPr>
        <w:jc w:val="center"/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>空気環境等</w:t>
      </w:r>
      <w:r w:rsidR="00BC4D13" w:rsidRPr="00BC4D13">
        <w:rPr>
          <w:rFonts w:ascii="Century" w:eastAsia="ＭＳ 明朝" w:hAnsi="Century" w:cs="Times New Roman" w:hint="eastAsia"/>
          <w:szCs w:val="24"/>
        </w:rPr>
        <w:t>測定記録</w:t>
      </w:r>
    </w:p>
    <w:tbl>
      <w:tblPr>
        <w:tblW w:w="0" w:type="auto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"/>
        <w:gridCol w:w="540"/>
        <w:gridCol w:w="236"/>
        <w:gridCol w:w="484"/>
        <w:gridCol w:w="236"/>
        <w:gridCol w:w="484"/>
        <w:gridCol w:w="236"/>
        <w:gridCol w:w="484"/>
      </w:tblGrid>
      <w:tr w:rsidR="00BC4D13" w:rsidRPr="00BC4D13" w:rsidTr="00701137">
        <w:trPr>
          <w:trHeight w:val="538"/>
        </w:trPr>
        <w:tc>
          <w:tcPr>
            <w:tcW w:w="288" w:type="dxa"/>
          </w:tcPr>
          <w:p w:rsidR="00BC4D13" w:rsidRPr="00BC4D13" w:rsidRDefault="00BC4D13" w:rsidP="00BC4D13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540" w:type="dxa"/>
          </w:tcPr>
          <w:p w:rsidR="00BC4D13" w:rsidRPr="00BC4D13" w:rsidRDefault="00BC4D13" w:rsidP="00BC4D13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36" w:type="dxa"/>
          </w:tcPr>
          <w:p w:rsidR="00BC4D13" w:rsidRPr="00BC4D13" w:rsidRDefault="00BC4D13" w:rsidP="00BC4D13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484" w:type="dxa"/>
          </w:tcPr>
          <w:p w:rsidR="00BC4D13" w:rsidRPr="00BC4D13" w:rsidRDefault="00BB7F9B" w:rsidP="00BC4D13">
            <w:pPr>
              <w:rPr>
                <w:rFonts w:ascii="Century" w:eastAsia="ＭＳ 明朝" w:hAnsi="Century" w:cs="Times New Roman"/>
                <w:szCs w:val="24"/>
              </w:rPr>
            </w:pPr>
            <w:r w:rsidRPr="00BC4D13">
              <w:rPr>
                <w:rFonts w:ascii="Century" w:eastAsia="ＭＳ 明朝" w:hAnsi="Century"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5E8489C" wp14:editId="4B36619D">
                      <wp:simplePos x="0" y="0"/>
                      <wp:positionH relativeFrom="column">
                        <wp:posOffset>-290830</wp:posOffset>
                      </wp:positionH>
                      <wp:positionV relativeFrom="paragraph">
                        <wp:posOffset>25400</wp:posOffset>
                      </wp:positionV>
                      <wp:extent cx="942975" cy="247650"/>
                      <wp:effectExtent l="0" t="0" r="28575" b="19050"/>
                      <wp:wrapNone/>
                      <wp:docPr id="21" name="テキスト ボックス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29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B7F9B" w:rsidRDefault="00BB7F9B" w:rsidP="00BC4D13">
                                  <w:r>
                                    <w:rPr>
                                      <w:rFonts w:hint="eastAsia"/>
                                    </w:rPr>
                                    <w:t>（</w:t>
                                  </w:r>
                                  <w:r>
                                    <w:t>確認者欄）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5E848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1" o:spid="_x0000_s1026" type="#_x0000_t202" style="position:absolute;left:0;text-align:left;margin-left:-22.9pt;margin-top:2pt;width:74.25pt;height:1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">
                      <v:textbox inset="5.85pt,.7pt,5.85pt,.7pt">
                        <w:txbxContent>
                          <w:p w:rsidR="00BB7F9B" w:rsidRDefault="00BB7F9B" w:rsidP="00BC4D13"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t>確認者欄）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6" w:type="dxa"/>
          </w:tcPr>
          <w:p w:rsidR="00BC4D13" w:rsidRPr="00BC4D13" w:rsidRDefault="00BC4D13" w:rsidP="00BC4D13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484" w:type="dxa"/>
          </w:tcPr>
          <w:p w:rsidR="00BC4D13" w:rsidRPr="00BC4D13" w:rsidRDefault="00BC4D13" w:rsidP="00BC4D13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36" w:type="dxa"/>
          </w:tcPr>
          <w:p w:rsidR="00BC4D13" w:rsidRPr="00BC4D13" w:rsidRDefault="00BC4D13" w:rsidP="00BC4D13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484" w:type="dxa"/>
          </w:tcPr>
          <w:p w:rsidR="00BC4D13" w:rsidRPr="00BC4D13" w:rsidRDefault="00BC4D13" w:rsidP="00BC4D13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</w:tbl>
    <w:p w:rsidR="00BC4D13" w:rsidRPr="00BC4D13" w:rsidRDefault="00BC4D13" w:rsidP="00BC4D13">
      <w:pPr>
        <w:rPr>
          <w:rFonts w:ascii="Century" w:eastAsia="ＭＳ 明朝" w:hAnsi="Century" w:cs="Times New Roman"/>
          <w:vanish/>
          <w:szCs w:val="24"/>
        </w:rPr>
      </w:pPr>
    </w:p>
    <w:tbl>
      <w:tblPr>
        <w:tblpPr w:leftFromText="142" w:rightFromText="142" w:vertAnchor="text" w:horzAnchor="margin" w:tblpXSpec="right" w:tblpY="-36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0"/>
        <w:gridCol w:w="698"/>
        <w:gridCol w:w="1080"/>
      </w:tblGrid>
      <w:tr w:rsidR="00BC4D13" w:rsidRPr="00BC4D13" w:rsidTr="00BB7F9B">
        <w:trPr>
          <w:cantSplit/>
          <w:trHeight w:val="454"/>
        </w:trPr>
        <w:tc>
          <w:tcPr>
            <w:tcW w:w="4450" w:type="dxa"/>
            <w:vAlign w:val="center"/>
          </w:tcPr>
          <w:p w:rsidR="00BC4D13" w:rsidRPr="00BC4D13" w:rsidRDefault="00BC4D13" w:rsidP="00BB7F9B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BC4D13">
              <w:rPr>
                <w:rFonts w:ascii="Century" w:eastAsia="ＭＳ 明朝" w:hAnsi="Century" w:cs="Times New Roman" w:hint="eastAsia"/>
                <w:szCs w:val="24"/>
              </w:rPr>
              <w:t>年</w:t>
            </w:r>
            <w:r w:rsidRPr="00BC4D13">
              <w:rPr>
                <w:rFonts w:ascii="Century" w:eastAsia="ＭＳ 明朝" w:hAnsi="Century" w:cs="Times New Roman" w:hint="eastAsia"/>
                <w:szCs w:val="24"/>
              </w:rPr>
              <w:t xml:space="preserve">  </w:t>
            </w:r>
            <w:r w:rsidRPr="00BC4D13">
              <w:rPr>
                <w:rFonts w:ascii="Century" w:eastAsia="ＭＳ 明朝" w:hAnsi="Century" w:cs="Times New Roman" w:hint="eastAsia"/>
                <w:szCs w:val="24"/>
              </w:rPr>
              <w:t>月</w:t>
            </w:r>
            <w:r w:rsidRPr="00BC4D13">
              <w:rPr>
                <w:rFonts w:ascii="Century" w:eastAsia="ＭＳ 明朝" w:hAnsi="Century" w:cs="Times New Roman" w:hint="eastAsia"/>
                <w:szCs w:val="24"/>
              </w:rPr>
              <w:t xml:space="preserve">  </w:t>
            </w:r>
            <w:r w:rsidRPr="00BC4D13">
              <w:rPr>
                <w:rFonts w:ascii="Century" w:eastAsia="ＭＳ 明朝" w:hAnsi="Century" w:cs="Times New Roman" w:hint="eastAsia"/>
                <w:szCs w:val="24"/>
              </w:rPr>
              <w:t>日</w:t>
            </w:r>
            <w:r w:rsidRPr="00BC4D13">
              <w:rPr>
                <w:rFonts w:ascii="Century" w:eastAsia="ＭＳ 明朝" w:hAnsi="Century" w:cs="Times New Roman" w:hint="eastAsia"/>
                <w:szCs w:val="24"/>
              </w:rPr>
              <w:t>(  )</w:t>
            </w:r>
          </w:p>
        </w:tc>
        <w:tc>
          <w:tcPr>
            <w:tcW w:w="698" w:type="dxa"/>
            <w:vAlign w:val="center"/>
          </w:tcPr>
          <w:p w:rsidR="00BC4D13" w:rsidRPr="00BC4D13" w:rsidRDefault="00BC4D13" w:rsidP="00BB7F9B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BC4D13">
              <w:rPr>
                <w:rFonts w:ascii="Century" w:eastAsia="ＭＳ 明朝" w:hAnsi="Century" w:cs="Times New Roman" w:hint="eastAsia"/>
                <w:szCs w:val="24"/>
              </w:rPr>
              <w:t>天気</w:t>
            </w:r>
          </w:p>
        </w:tc>
        <w:tc>
          <w:tcPr>
            <w:tcW w:w="1080" w:type="dxa"/>
            <w:vAlign w:val="center"/>
          </w:tcPr>
          <w:p w:rsidR="00BC4D13" w:rsidRPr="00BC4D13" w:rsidRDefault="00BC4D13" w:rsidP="00BB7F9B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</w:tr>
    </w:tbl>
    <w:p w:rsidR="00BC4D13" w:rsidRPr="00BC4D13" w:rsidRDefault="00BC4D13" w:rsidP="00BC4D13">
      <w:pPr>
        <w:rPr>
          <w:rFonts w:ascii="Century" w:eastAsia="ＭＳ 明朝" w:hAnsi="Century" w:cs="Times New Roman"/>
          <w:szCs w:val="24"/>
        </w:rPr>
      </w:pPr>
    </w:p>
    <w:tbl>
      <w:tblPr>
        <w:tblW w:w="1378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023"/>
        <w:gridCol w:w="640"/>
        <w:gridCol w:w="644"/>
        <w:gridCol w:w="696"/>
        <w:gridCol w:w="942"/>
        <w:gridCol w:w="678"/>
        <w:gridCol w:w="720"/>
        <w:gridCol w:w="720"/>
        <w:gridCol w:w="720"/>
        <w:gridCol w:w="720"/>
        <w:gridCol w:w="720"/>
        <w:gridCol w:w="723"/>
        <w:gridCol w:w="720"/>
        <w:gridCol w:w="1436"/>
        <w:gridCol w:w="1264"/>
      </w:tblGrid>
      <w:tr w:rsidR="00BC4D13" w:rsidRPr="00BC4D13" w:rsidTr="00BC4D13">
        <w:trPr>
          <w:trHeight w:val="453"/>
        </w:trPr>
        <w:tc>
          <w:tcPr>
            <w:tcW w:w="2441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C4D13" w:rsidRPr="00BC4D13" w:rsidRDefault="00BC4D13" w:rsidP="00BC4D13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BC4D13">
              <w:rPr>
                <w:rFonts w:ascii="Century" w:eastAsia="ＭＳ 明朝" w:hAnsi="Century" w:cs="Times New Roman" w:hint="eastAsia"/>
                <w:sz w:val="20"/>
                <w:szCs w:val="20"/>
              </w:rPr>
              <w:t>測定項目</w:t>
            </w:r>
          </w:p>
        </w:tc>
        <w:tc>
          <w:tcPr>
            <w:tcW w:w="1284" w:type="dxa"/>
            <w:gridSpan w:val="2"/>
            <w:tcBorders>
              <w:top w:val="single" w:sz="12" w:space="0" w:color="auto"/>
            </w:tcBorders>
            <w:vAlign w:val="center"/>
          </w:tcPr>
          <w:p w:rsidR="00BC4D13" w:rsidRPr="00BC4D13" w:rsidRDefault="00BC4D13" w:rsidP="00BC4D13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BC4D13">
              <w:rPr>
                <w:rFonts w:ascii="Century" w:eastAsia="ＭＳ 明朝" w:hAnsi="Century" w:cs="Times New Roman" w:hint="eastAsia"/>
                <w:sz w:val="20"/>
                <w:szCs w:val="20"/>
              </w:rPr>
              <w:t>温度</w:t>
            </w:r>
          </w:p>
        </w:tc>
        <w:tc>
          <w:tcPr>
            <w:tcW w:w="696" w:type="dxa"/>
            <w:tcBorders>
              <w:top w:val="single" w:sz="12" w:space="0" w:color="auto"/>
            </w:tcBorders>
            <w:vAlign w:val="center"/>
          </w:tcPr>
          <w:p w:rsidR="00BC4D13" w:rsidRPr="00BC4D13" w:rsidRDefault="00BC4D13" w:rsidP="00BC4D13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BC4D13">
              <w:rPr>
                <w:rFonts w:ascii="Century" w:eastAsia="ＭＳ 明朝" w:hAnsi="Century" w:cs="Times New Roman" w:hint="eastAsia"/>
                <w:sz w:val="20"/>
                <w:szCs w:val="20"/>
              </w:rPr>
              <w:t>相対湿度</w:t>
            </w:r>
          </w:p>
        </w:tc>
        <w:tc>
          <w:tcPr>
            <w:tcW w:w="942" w:type="dxa"/>
            <w:tcBorders>
              <w:top w:val="single" w:sz="12" w:space="0" w:color="auto"/>
            </w:tcBorders>
            <w:vAlign w:val="center"/>
          </w:tcPr>
          <w:p w:rsidR="00BC4D13" w:rsidRPr="00BC4D13" w:rsidRDefault="00BC4D13" w:rsidP="00BC4D13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BC4D13">
              <w:rPr>
                <w:rFonts w:ascii="Century" w:eastAsia="ＭＳ 明朝" w:hAnsi="Century" w:cs="Times New Roman" w:hint="eastAsia"/>
                <w:sz w:val="20"/>
                <w:szCs w:val="20"/>
              </w:rPr>
              <w:t>気流</w:t>
            </w:r>
          </w:p>
        </w:tc>
        <w:tc>
          <w:tcPr>
            <w:tcW w:w="1398" w:type="dxa"/>
            <w:gridSpan w:val="2"/>
            <w:tcBorders>
              <w:top w:val="single" w:sz="12" w:space="0" w:color="auto"/>
            </w:tcBorders>
            <w:vAlign w:val="center"/>
          </w:tcPr>
          <w:p w:rsidR="00BC4D13" w:rsidRPr="00BC4D13" w:rsidRDefault="00BC4D13" w:rsidP="00BC4D13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BC4D13">
              <w:rPr>
                <w:rFonts w:ascii="Century" w:eastAsia="ＭＳ 明朝" w:hAnsi="Century" w:cs="Times New Roman" w:hint="eastAsia"/>
                <w:sz w:val="20"/>
                <w:szCs w:val="20"/>
              </w:rPr>
              <w:t>二酸化炭素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</w:tcBorders>
            <w:vAlign w:val="center"/>
          </w:tcPr>
          <w:p w:rsidR="00BC4D13" w:rsidRPr="00BC4D13" w:rsidRDefault="00BC4D13" w:rsidP="00BC4D13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BC4D13">
              <w:rPr>
                <w:rFonts w:ascii="Century" w:eastAsia="ＭＳ 明朝" w:hAnsi="Century" w:cs="Times New Roman" w:hint="eastAsia"/>
                <w:sz w:val="20"/>
                <w:szCs w:val="20"/>
              </w:rPr>
              <w:t>一酸化炭素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</w:tcBorders>
            <w:vAlign w:val="center"/>
          </w:tcPr>
          <w:p w:rsidR="00BC4D13" w:rsidRPr="00BC4D13" w:rsidRDefault="00BC4D13" w:rsidP="00BC4D13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BC4D13">
              <w:rPr>
                <w:rFonts w:ascii="Century" w:eastAsia="ＭＳ 明朝" w:hAnsi="Century" w:cs="Times New Roman" w:hint="eastAsia"/>
                <w:sz w:val="20"/>
                <w:szCs w:val="20"/>
              </w:rPr>
              <w:t>浮遊粉じん量</w:t>
            </w:r>
          </w:p>
        </w:tc>
        <w:tc>
          <w:tcPr>
            <w:tcW w:w="1443" w:type="dxa"/>
            <w:gridSpan w:val="2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:rsidR="00BC4D13" w:rsidRPr="00BC4D13" w:rsidRDefault="00BC4D13" w:rsidP="00BC4D13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BC4D13">
              <w:rPr>
                <w:rFonts w:ascii="Century" w:eastAsia="ＭＳ 明朝" w:hAnsi="Century" w:cs="Times New Roman" w:hint="eastAsia"/>
                <w:sz w:val="20"/>
                <w:szCs w:val="20"/>
                <w:vertAlign w:val="superscript"/>
              </w:rPr>
              <w:t>ホルムアルデヒド※</w:t>
            </w:r>
          </w:p>
        </w:tc>
        <w:tc>
          <w:tcPr>
            <w:tcW w:w="1436" w:type="dxa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:rsidR="00BC4D13" w:rsidRPr="00BC4D13" w:rsidRDefault="00BC4D13" w:rsidP="00BC4D13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BC4D13">
              <w:rPr>
                <w:rFonts w:ascii="Century" w:eastAsia="ＭＳ 明朝" w:hAnsi="Century" w:cs="Times New Roman" w:hint="eastAsia"/>
                <w:sz w:val="20"/>
                <w:szCs w:val="20"/>
              </w:rPr>
              <w:t>居住人数</w:t>
            </w:r>
          </w:p>
        </w:tc>
        <w:tc>
          <w:tcPr>
            <w:tcW w:w="126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C4D13" w:rsidRPr="00BC4D13" w:rsidRDefault="00BC4D13" w:rsidP="00BC4D13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BC4D13" w:rsidRPr="00BC4D13" w:rsidTr="00BC4D13">
        <w:trPr>
          <w:trHeight w:val="671"/>
        </w:trPr>
        <w:tc>
          <w:tcPr>
            <w:tcW w:w="2441" w:type="dxa"/>
            <w:gridSpan w:val="2"/>
            <w:tcBorders>
              <w:left w:val="single" w:sz="12" w:space="0" w:color="auto"/>
            </w:tcBorders>
          </w:tcPr>
          <w:p w:rsidR="00BC4D13" w:rsidRPr="00BC4D13" w:rsidRDefault="00BC4D13" w:rsidP="00BC4D13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BC4D13">
              <w:rPr>
                <w:rFonts w:ascii="Century" w:eastAsia="ＭＳ 明朝" w:hAnsi="Century" w:cs="Times New Roman" w:hint="eastAsia"/>
                <w:sz w:val="20"/>
                <w:szCs w:val="20"/>
              </w:rPr>
              <w:t>管理基準</w:t>
            </w:r>
          </w:p>
        </w:tc>
        <w:tc>
          <w:tcPr>
            <w:tcW w:w="1284" w:type="dxa"/>
            <w:gridSpan w:val="2"/>
          </w:tcPr>
          <w:p w:rsidR="00BC4D13" w:rsidRPr="00BC4D13" w:rsidRDefault="00DD12D4" w:rsidP="00BC4D13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/>
                <w:sz w:val="20"/>
                <w:szCs w:val="20"/>
              </w:rPr>
              <w:t>18</w:t>
            </w:r>
            <w:r w:rsidR="00BC4D13" w:rsidRPr="00BC4D13">
              <w:rPr>
                <w:rFonts w:ascii="Century" w:eastAsia="ＭＳ 明朝" w:hAnsi="Century" w:cs="Times New Roman"/>
                <w:sz w:val="20"/>
                <w:szCs w:val="20"/>
              </w:rPr>
              <w:t>~28</w:t>
            </w:r>
            <w:r w:rsidR="00BC4D13" w:rsidRPr="00BC4D13">
              <w:rPr>
                <w:rFonts w:ascii="Century" w:eastAsia="ＭＳ 明朝" w:hAnsi="Century" w:cs="Times New Roman" w:hint="eastAsia"/>
                <w:sz w:val="20"/>
                <w:szCs w:val="20"/>
              </w:rPr>
              <w:t>℃</w:t>
            </w:r>
          </w:p>
          <w:p w:rsidR="00BC4D13" w:rsidRPr="00BC4D13" w:rsidRDefault="00BC4D13" w:rsidP="00BC4D13">
            <w:pPr>
              <w:rPr>
                <w:rFonts w:ascii="Century" w:eastAsia="ＭＳ 明朝" w:hAnsi="Century" w:cs="Times New Roman"/>
                <w:spacing w:val="-20"/>
                <w:sz w:val="12"/>
                <w:szCs w:val="12"/>
              </w:rPr>
            </w:pPr>
            <w:r w:rsidRPr="00BC4D13">
              <w:rPr>
                <w:rFonts w:ascii="Century" w:eastAsia="ＭＳ 明朝" w:hAnsi="Century" w:cs="Times New Roman" w:hint="eastAsia"/>
                <w:spacing w:val="-20"/>
                <w:sz w:val="12"/>
                <w:szCs w:val="12"/>
              </w:rPr>
              <w:t>外気温との差著しくない</w:t>
            </w:r>
          </w:p>
        </w:tc>
        <w:tc>
          <w:tcPr>
            <w:tcW w:w="696" w:type="dxa"/>
          </w:tcPr>
          <w:p w:rsidR="00BC4D13" w:rsidRPr="00BC4D13" w:rsidRDefault="00BC4D13" w:rsidP="00BC4D13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BC4D13">
              <w:rPr>
                <w:rFonts w:ascii="Century" w:eastAsia="ＭＳ 明朝" w:hAnsi="Century" w:cs="Times New Roman"/>
                <w:sz w:val="20"/>
                <w:szCs w:val="20"/>
              </w:rPr>
              <w:t>40~</w:t>
            </w:r>
            <w:r w:rsidRPr="00BC4D13">
              <w:rPr>
                <w:rFonts w:ascii="Century" w:eastAsia="ＭＳ 明朝" w:hAnsi="Century" w:cs="Times New Roman"/>
                <w:sz w:val="20"/>
                <w:szCs w:val="20"/>
              </w:rPr>
              <w:br/>
              <w:t>70%</w:t>
            </w:r>
          </w:p>
        </w:tc>
        <w:tc>
          <w:tcPr>
            <w:tcW w:w="942" w:type="dxa"/>
          </w:tcPr>
          <w:p w:rsidR="00BC4D13" w:rsidRPr="00BC4D13" w:rsidRDefault="00BC4D13" w:rsidP="00BC4D13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BC4D13">
              <w:rPr>
                <w:rFonts w:ascii="Century" w:eastAsia="ＭＳ 明朝" w:hAnsi="Century" w:cs="Times New Roman"/>
                <w:sz w:val="20"/>
                <w:szCs w:val="20"/>
              </w:rPr>
              <w:t>0.5m/</w:t>
            </w:r>
            <w:r w:rsidRPr="00BC4D13">
              <w:rPr>
                <w:rFonts w:ascii="Century" w:eastAsia="ＭＳ 明朝" w:hAnsi="Century" w:cs="Times New Roman" w:hint="eastAsia"/>
                <w:sz w:val="20"/>
                <w:szCs w:val="20"/>
              </w:rPr>
              <w:t>秒</w:t>
            </w:r>
            <w:r w:rsidRPr="00BC4D13">
              <w:rPr>
                <w:rFonts w:ascii="Century" w:eastAsia="ＭＳ 明朝" w:hAnsi="Century" w:cs="Times New Roman"/>
                <w:sz w:val="20"/>
                <w:szCs w:val="20"/>
              </w:rPr>
              <w:br/>
            </w:r>
            <w:r w:rsidRPr="00BC4D13">
              <w:rPr>
                <w:rFonts w:ascii="Century" w:eastAsia="ＭＳ 明朝" w:hAnsi="Century" w:cs="Times New Roman" w:hint="eastAsia"/>
                <w:sz w:val="20"/>
                <w:szCs w:val="20"/>
              </w:rPr>
              <w:t>以下</w:t>
            </w:r>
          </w:p>
        </w:tc>
        <w:tc>
          <w:tcPr>
            <w:tcW w:w="1398" w:type="dxa"/>
            <w:gridSpan w:val="2"/>
          </w:tcPr>
          <w:p w:rsidR="00BC4D13" w:rsidRPr="00BC4D13" w:rsidRDefault="00BC4D13" w:rsidP="00BC4D13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BC4D13">
              <w:rPr>
                <w:rFonts w:ascii="Century" w:eastAsia="ＭＳ 明朝" w:hAnsi="Century" w:cs="Times New Roman"/>
                <w:sz w:val="20"/>
                <w:szCs w:val="20"/>
              </w:rPr>
              <w:t>1000ppm</w:t>
            </w:r>
            <w:r w:rsidRPr="00BC4D13">
              <w:rPr>
                <w:rFonts w:ascii="Century" w:eastAsia="ＭＳ 明朝" w:hAnsi="Century" w:cs="Times New Roman"/>
                <w:sz w:val="20"/>
                <w:szCs w:val="20"/>
              </w:rPr>
              <w:br/>
            </w:r>
            <w:r w:rsidRPr="00BC4D13">
              <w:rPr>
                <w:rFonts w:ascii="Century" w:eastAsia="ＭＳ 明朝" w:hAnsi="Century" w:cs="Times New Roman" w:hint="eastAsia"/>
                <w:sz w:val="20"/>
                <w:szCs w:val="20"/>
              </w:rPr>
              <w:t>以下</w:t>
            </w:r>
          </w:p>
        </w:tc>
        <w:tc>
          <w:tcPr>
            <w:tcW w:w="1440" w:type="dxa"/>
            <w:gridSpan w:val="2"/>
          </w:tcPr>
          <w:p w:rsidR="00DD12D4" w:rsidRDefault="00DD12D4" w:rsidP="00BC4D13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/>
                <w:sz w:val="20"/>
                <w:szCs w:val="20"/>
              </w:rPr>
              <w:t>6</w:t>
            </w:r>
            <w:r w:rsidR="00BC4D13" w:rsidRPr="00BC4D13">
              <w:rPr>
                <w:rFonts w:ascii="Century" w:eastAsia="ＭＳ 明朝" w:hAnsi="Century" w:cs="Times New Roman"/>
                <w:sz w:val="20"/>
                <w:szCs w:val="20"/>
              </w:rPr>
              <w:t>ppm</w:t>
            </w:r>
          </w:p>
          <w:p w:rsidR="00BC4D13" w:rsidRPr="00BC4D13" w:rsidRDefault="00BC4D13" w:rsidP="00BC4D13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BC4D13">
              <w:rPr>
                <w:rFonts w:ascii="Century" w:eastAsia="ＭＳ 明朝" w:hAnsi="Century" w:cs="Times New Roman" w:hint="eastAsia"/>
                <w:sz w:val="20"/>
                <w:szCs w:val="20"/>
              </w:rPr>
              <w:t>以下</w:t>
            </w:r>
          </w:p>
        </w:tc>
        <w:tc>
          <w:tcPr>
            <w:tcW w:w="1440" w:type="dxa"/>
            <w:gridSpan w:val="2"/>
          </w:tcPr>
          <w:p w:rsidR="00BC4D13" w:rsidRPr="00BC4D13" w:rsidRDefault="00BC4D13" w:rsidP="00BC4D13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BC4D13">
              <w:rPr>
                <w:rFonts w:ascii="Century" w:eastAsia="ＭＳ 明朝" w:hAnsi="Century" w:cs="Times New Roman"/>
                <w:sz w:val="20"/>
                <w:szCs w:val="20"/>
              </w:rPr>
              <w:t>0.15mg/</w:t>
            </w:r>
            <w:r w:rsidRPr="00BC4D13">
              <w:rPr>
                <w:rFonts w:ascii="Century" w:eastAsia="ＭＳ 明朝" w:hAnsi="Century" w:cs="Times New Roman" w:hint="eastAsia"/>
                <w:sz w:val="20"/>
                <w:szCs w:val="20"/>
              </w:rPr>
              <w:t>㎥</w:t>
            </w:r>
            <w:r w:rsidRPr="00BC4D13">
              <w:rPr>
                <w:rFonts w:ascii="Century" w:eastAsia="ＭＳ 明朝" w:hAnsi="Century" w:cs="Times New Roman"/>
                <w:sz w:val="20"/>
                <w:szCs w:val="20"/>
              </w:rPr>
              <w:br/>
            </w:r>
            <w:r w:rsidRPr="00BC4D13">
              <w:rPr>
                <w:rFonts w:ascii="Century" w:eastAsia="ＭＳ 明朝" w:hAnsi="Century" w:cs="Times New Roman" w:hint="eastAsia"/>
                <w:sz w:val="20"/>
                <w:szCs w:val="20"/>
              </w:rPr>
              <w:t>以下</w:t>
            </w:r>
          </w:p>
        </w:tc>
        <w:tc>
          <w:tcPr>
            <w:tcW w:w="1443" w:type="dxa"/>
            <w:gridSpan w:val="2"/>
            <w:tcBorders>
              <w:right w:val="double" w:sz="4" w:space="0" w:color="auto"/>
            </w:tcBorders>
          </w:tcPr>
          <w:p w:rsidR="00BC4D13" w:rsidRPr="00BC4D13" w:rsidRDefault="00BC4D13" w:rsidP="00BC4D13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BC4D13">
              <w:rPr>
                <w:rFonts w:ascii="Century" w:eastAsia="ＭＳ 明朝" w:hAnsi="Century" w:cs="Times New Roman"/>
                <w:sz w:val="20"/>
                <w:szCs w:val="20"/>
              </w:rPr>
              <w:t>0.1mg/</w:t>
            </w:r>
            <w:r w:rsidRPr="00BC4D13">
              <w:rPr>
                <w:rFonts w:ascii="Century" w:eastAsia="ＭＳ 明朝" w:hAnsi="Century" w:cs="Times New Roman" w:hint="eastAsia"/>
                <w:sz w:val="20"/>
                <w:szCs w:val="20"/>
              </w:rPr>
              <w:t>㎥</w:t>
            </w:r>
            <w:r w:rsidRPr="00BC4D13">
              <w:rPr>
                <w:rFonts w:ascii="Century" w:eastAsia="ＭＳ 明朝" w:hAnsi="Century" w:cs="Times New Roman"/>
                <w:sz w:val="20"/>
                <w:szCs w:val="20"/>
              </w:rPr>
              <w:br/>
            </w:r>
            <w:r w:rsidRPr="00BC4D13">
              <w:rPr>
                <w:rFonts w:ascii="Century" w:eastAsia="ＭＳ 明朝" w:hAnsi="Century" w:cs="Times New Roman" w:hint="eastAsia"/>
                <w:sz w:val="20"/>
                <w:szCs w:val="20"/>
              </w:rPr>
              <w:t>以下</w:t>
            </w:r>
          </w:p>
        </w:tc>
        <w:tc>
          <w:tcPr>
            <w:tcW w:w="1436" w:type="dxa"/>
            <w:tcBorders>
              <w:left w:val="double" w:sz="4" w:space="0" w:color="auto"/>
            </w:tcBorders>
          </w:tcPr>
          <w:p w:rsidR="00BC4D13" w:rsidRPr="00BC4D13" w:rsidRDefault="00BC4D13" w:rsidP="00BC4D13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BC4D13">
              <w:rPr>
                <w:rFonts w:ascii="Century" w:eastAsia="ＭＳ 明朝" w:hAnsi="Century" w:cs="Times New Roman" w:hint="eastAsia"/>
                <w:sz w:val="20"/>
                <w:szCs w:val="20"/>
              </w:rPr>
              <w:t>新鮮空気割合</w:t>
            </w:r>
          </w:p>
        </w:tc>
        <w:tc>
          <w:tcPr>
            <w:tcW w:w="1264" w:type="dxa"/>
            <w:tcBorders>
              <w:right w:val="single" w:sz="12" w:space="0" w:color="auto"/>
            </w:tcBorders>
          </w:tcPr>
          <w:p w:rsidR="00BC4D13" w:rsidRPr="00BC4D13" w:rsidRDefault="00BC4D13" w:rsidP="00BC4D13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BC4D13" w:rsidRPr="00BC4D13" w:rsidTr="00BC4D13">
        <w:trPr>
          <w:trHeight w:val="311"/>
        </w:trPr>
        <w:tc>
          <w:tcPr>
            <w:tcW w:w="1418" w:type="dxa"/>
            <w:tcBorders>
              <w:left w:val="single" w:sz="12" w:space="0" w:color="auto"/>
            </w:tcBorders>
          </w:tcPr>
          <w:p w:rsidR="00BC4D13" w:rsidRPr="00BC4D13" w:rsidRDefault="00BC4D13" w:rsidP="00BC4D13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BC4D13">
              <w:rPr>
                <w:rFonts w:ascii="Century" w:eastAsia="ＭＳ 明朝" w:hAnsi="Century" w:cs="Times New Roman" w:hint="eastAsia"/>
                <w:sz w:val="20"/>
                <w:szCs w:val="20"/>
              </w:rPr>
              <w:t>測定場所</w:t>
            </w:r>
          </w:p>
        </w:tc>
        <w:tc>
          <w:tcPr>
            <w:tcW w:w="1023" w:type="dxa"/>
          </w:tcPr>
          <w:p w:rsidR="00BC4D13" w:rsidRPr="00BC4D13" w:rsidRDefault="00BC4D13" w:rsidP="00BC4D13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BC4D13">
              <w:rPr>
                <w:rFonts w:ascii="Century" w:eastAsia="ＭＳ 明朝" w:hAnsi="Century" w:cs="Times New Roman" w:hint="eastAsia"/>
                <w:sz w:val="20"/>
                <w:szCs w:val="20"/>
              </w:rPr>
              <w:t>測定時間</w:t>
            </w:r>
          </w:p>
        </w:tc>
        <w:tc>
          <w:tcPr>
            <w:tcW w:w="640" w:type="dxa"/>
          </w:tcPr>
          <w:p w:rsidR="00BC4D13" w:rsidRPr="00BC4D13" w:rsidRDefault="00BC4D13" w:rsidP="00BC4D13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BC4D13">
              <w:rPr>
                <w:rFonts w:ascii="Century" w:eastAsia="ＭＳ 明朝" w:hAnsi="Century" w:cs="Times New Roman" w:hint="eastAsia"/>
                <w:sz w:val="20"/>
                <w:szCs w:val="20"/>
              </w:rPr>
              <w:t>乾球</w:t>
            </w:r>
          </w:p>
        </w:tc>
        <w:tc>
          <w:tcPr>
            <w:tcW w:w="644" w:type="dxa"/>
          </w:tcPr>
          <w:p w:rsidR="00BC4D13" w:rsidRPr="00BC4D13" w:rsidRDefault="00BC4D13" w:rsidP="00BC4D13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BC4D13">
              <w:rPr>
                <w:rFonts w:ascii="Century" w:eastAsia="ＭＳ 明朝" w:hAnsi="Century" w:cs="Times New Roman" w:hint="eastAsia"/>
                <w:sz w:val="20"/>
                <w:szCs w:val="20"/>
              </w:rPr>
              <w:t>湿球</w:t>
            </w:r>
          </w:p>
        </w:tc>
        <w:tc>
          <w:tcPr>
            <w:tcW w:w="696" w:type="dxa"/>
          </w:tcPr>
          <w:p w:rsidR="00BC4D13" w:rsidRPr="00BC4D13" w:rsidRDefault="00BC4D13" w:rsidP="00BC4D13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BC4D13">
              <w:rPr>
                <w:rFonts w:ascii="Century" w:eastAsia="ＭＳ 明朝" w:hAnsi="Century" w:cs="Times New Roman"/>
                <w:sz w:val="20"/>
                <w:szCs w:val="20"/>
              </w:rPr>
              <w:t>―</w:t>
            </w:r>
          </w:p>
        </w:tc>
        <w:tc>
          <w:tcPr>
            <w:tcW w:w="942" w:type="dxa"/>
          </w:tcPr>
          <w:p w:rsidR="00BC4D13" w:rsidRPr="00BC4D13" w:rsidRDefault="00BC4D13" w:rsidP="00BC4D13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BC4D13">
              <w:rPr>
                <w:rFonts w:ascii="Century" w:eastAsia="ＭＳ 明朝" w:hAnsi="Century" w:cs="Times New Roman"/>
                <w:sz w:val="20"/>
                <w:szCs w:val="20"/>
              </w:rPr>
              <w:t>―</w:t>
            </w:r>
          </w:p>
        </w:tc>
        <w:tc>
          <w:tcPr>
            <w:tcW w:w="678" w:type="dxa"/>
          </w:tcPr>
          <w:p w:rsidR="00BC4D13" w:rsidRPr="00BC4D13" w:rsidRDefault="00BC4D13" w:rsidP="00BC4D13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BC4D13">
              <w:rPr>
                <w:rFonts w:ascii="Century" w:eastAsia="ＭＳ 明朝" w:hAnsi="Century" w:cs="Times New Roman"/>
                <w:sz w:val="20"/>
                <w:szCs w:val="20"/>
              </w:rPr>
              <w:t>―</w:t>
            </w:r>
          </w:p>
        </w:tc>
        <w:tc>
          <w:tcPr>
            <w:tcW w:w="720" w:type="dxa"/>
          </w:tcPr>
          <w:p w:rsidR="00BC4D13" w:rsidRPr="00BC4D13" w:rsidRDefault="00BC4D13" w:rsidP="00BC4D13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BC4D13">
              <w:rPr>
                <w:rFonts w:ascii="Century" w:eastAsia="ＭＳ 明朝" w:hAnsi="Century" w:cs="Times New Roman" w:hint="eastAsia"/>
                <w:sz w:val="20"/>
                <w:szCs w:val="20"/>
              </w:rPr>
              <w:t>平均</w:t>
            </w:r>
          </w:p>
        </w:tc>
        <w:tc>
          <w:tcPr>
            <w:tcW w:w="720" w:type="dxa"/>
          </w:tcPr>
          <w:p w:rsidR="00BC4D13" w:rsidRPr="00BC4D13" w:rsidRDefault="00BC4D13" w:rsidP="00BC4D13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BC4D13">
              <w:rPr>
                <w:rFonts w:ascii="Century" w:eastAsia="ＭＳ 明朝" w:hAnsi="Century" w:cs="Times New Roman"/>
                <w:sz w:val="20"/>
                <w:szCs w:val="20"/>
              </w:rPr>
              <w:t>―</w:t>
            </w:r>
          </w:p>
        </w:tc>
        <w:tc>
          <w:tcPr>
            <w:tcW w:w="720" w:type="dxa"/>
          </w:tcPr>
          <w:p w:rsidR="00BC4D13" w:rsidRPr="00BC4D13" w:rsidRDefault="00BC4D13" w:rsidP="00BC4D13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BC4D13">
              <w:rPr>
                <w:rFonts w:ascii="Century" w:eastAsia="ＭＳ 明朝" w:hAnsi="Century" w:cs="Times New Roman" w:hint="eastAsia"/>
                <w:sz w:val="20"/>
                <w:szCs w:val="20"/>
              </w:rPr>
              <w:t>平均</w:t>
            </w:r>
          </w:p>
        </w:tc>
        <w:tc>
          <w:tcPr>
            <w:tcW w:w="720" w:type="dxa"/>
          </w:tcPr>
          <w:p w:rsidR="00BC4D13" w:rsidRPr="00BC4D13" w:rsidRDefault="00BC4D13" w:rsidP="00BC4D13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BC4D13">
              <w:rPr>
                <w:rFonts w:ascii="Century" w:eastAsia="ＭＳ 明朝" w:hAnsi="Century" w:cs="Times New Roman"/>
                <w:sz w:val="20"/>
                <w:szCs w:val="20"/>
              </w:rPr>
              <w:t>―</w:t>
            </w:r>
          </w:p>
        </w:tc>
        <w:tc>
          <w:tcPr>
            <w:tcW w:w="720" w:type="dxa"/>
          </w:tcPr>
          <w:p w:rsidR="00BC4D13" w:rsidRPr="00BC4D13" w:rsidRDefault="00BC4D13" w:rsidP="00BC4D13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BC4D13">
              <w:rPr>
                <w:rFonts w:ascii="Century" w:eastAsia="ＭＳ 明朝" w:hAnsi="Century" w:cs="Times New Roman" w:hint="eastAsia"/>
                <w:sz w:val="20"/>
                <w:szCs w:val="20"/>
              </w:rPr>
              <w:t>平均</w:t>
            </w:r>
          </w:p>
        </w:tc>
        <w:tc>
          <w:tcPr>
            <w:tcW w:w="723" w:type="dxa"/>
          </w:tcPr>
          <w:p w:rsidR="00BC4D13" w:rsidRPr="00BC4D13" w:rsidRDefault="00BC4D13" w:rsidP="00BC4D13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BC4D13">
              <w:rPr>
                <w:rFonts w:ascii="Century" w:eastAsia="ＭＳ 明朝" w:hAnsi="Century" w:cs="Times New Roman"/>
                <w:sz w:val="20"/>
                <w:szCs w:val="20"/>
              </w:rPr>
              <w:t>―</w:t>
            </w:r>
          </w:p>
        </w:tc>
        <w:tc>
          <w:tcPr>
            <w:tcW w:w="720" w:type="dxa"/>
            <w:tcBorders>
              <w:right w:val="double" w:sz="4" w:space="0" w:color="auto"/>
            </w:tcBorders>
          </w:tcPr>
          <w:p w:rsidR="00BC4D13" w:rsidRPr="00BC4D13" w:rsidRDefault="00BC4D13" w:rsidP="00BC4D13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BC4D13">
              <w:rPr>
                <w:rFonts w:ascii="Century" w:eastAsia="ＭＳ 明朝" w:hAnsi="Century" w:cs="Times New Roman" w:hint="eastAsia"/>
                <w:sz w:val="20"/>
                <w:szCs w:val="20"/>
              </w:rPr>
              <w:t>平均</w:t>
            </w:r>
          </w:p>
        </w:tc>
        <w:tc>
          <w:tcPr>
            <w:tcW w:w="2700" w:type="dxa"/>
            <w:gridSpan w:val="2"/>
            <w:tcBorders>
              <w:left w:val="double" w:sz="4" w:space="0" w:color="auto"/>
              <w:right w:val="single" w:sz="12" w:space="0" w:color="auto"/>
            </w:tcBorders>
          </w:tcPr>
          <w:p w:rsidR="00BC4D13" w:rsidRPr="00BC4D13" w:rsidRDefault="00BC4D13" w:rsidP="00BC4D13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BC4D13">
              <w:rPr>
                <w:rFonts w:ascii="Century" w:eastAsia="ＭＳ 明朝" w:hAnsi="Century" w:cs="Times New Roman" w:hint="eastAsia"/>
                <w:sz w:val="20"/>
                <w:szCs w:val="20"/>
              </w:rPr>
              <w:t>結果に対する考察・対策</w:t>
            </w:r>
          </w:p>
        </w:tc>
      </w:tr>
      <w:tr w:rsidR="00BC4D13" w:rsidRPr="00BC4D13" w:rsidTr="00BC4D13">
        <w:trPr>
          <w:trHeight w:val="245"/>
        </w:trPr>
        <w:tc>
          <w:tcPr>
            <w:tcW w:w="1418" w:type="dxa"/>
            <w:vMerge w:val="restart"/>
            <w:tcBorders>
              <w:left w:val="single" w:sz="12" w:space="0" w:color="auto"/>
            </w:tcBorders>
            <w:vAlign w:val="center"/>
          </w:tcPr>
          <w:p w:rsidR="00BC4D13" w:rsidRPr="00BC4D13" w:rsidRDefault="00BC4D13" w:rsidP="00BC4D13">
            <w:pPr>
              <w:spacing w:line="200" w:lineRule="exact"/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BC4D13">
              <w:rPr>
                <w:rFonts w:ascii="Century" w:eastAsia="ＭＳ 明朝" w:hAnsi="Century" w:cs="Times New Roman" w:hint="eastAsia"/>
                <w:sz w:val="20"/>
                <w:szCs w:val="20"/>
              </w:rPr>
              <w:t>外気</w:t>
            </w:r>
          </w:p>
          <w:p w:rsidR="00BC4D13" w:rsidRPr="00BC4D13" w:rsidRDefault="00BC4D13" w:rsidP="00BC4D13">
            <w:pPr>
              <w:spacing w:line="200" w:lineRule="exact"/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BC4D13">
              <w:rPr>
                <w:rFonts w:ascii="Century" w:eastAsia="ＭＳ 明朝" w:hAnsi="Century" w:cs="Times New Roman" w:hint="eastAsia"/>
                <w:sz w:val="20"/>
                <w:szCs w:val="20"/>
              </w:rPr>
              <w:t>(</w:t>
            </w:r>
            <w:r w:rsidRPr="00BC4D13">
              <w:rPr>
                <w:rFonts w:ascii="Century" w:eastAsia="ＭＳ 明朝" w:hAnsi="Century" w:cs="Times New Roman" w:hint="eastAsia"/>
                <w:sz w:val="20"/>
                <w:szCs w:val="20"/>
              </w:rPr>
              <w:t>取入口付近</w:t>
            </w:r>
            <w:r w:rsidRPr="00BC4D13">
              <w:rPr>
                <w:rFonts w:ascii="Century" w:eastAsia="ＭＳ 明朝" w:hAnsi="Century" w:cs="Times New Roman" w:hint="eastAsia"/>
                <w:sz w:val="20"/>
                <w:szCs w:val="20"/>
              </w:rPr>
              <w:t>)</w:t>
            </w:r>
          </w:p>
        </w:tc>
        <w:tc>
          <w:tcPr>
            <w:tcW w:w="1023" w:type="dxa"/>
          </w:tcPr>
          <w:p w:rsidR="00BC4D13" w:rsidRPr="00BC4D13" w:rsidRDefault="00BC4D13" w:rsidP="00BC4D13">
            <w:pPr>
              <w:spacing w:line="1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640" w:type="dxa"/>
          </w:tcPr>
          <w:p w:rsidR="00BC4D13" w:rsidRPr="00BC4D13" w:rsidRDefault="00BC4D13" w:rsidP="00BC4D13">
            <w:pPr>
              <w:spacing w:line="1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644" w:type="dxa"/>
          </w:tcPr>
          <w:p w:rsidR="00BC4D13" w:rsidRPr="00BC4D13" w:rsidRDefault="00BC4D13" w:rsidP="00BC4D13">
            <w:pPr>
              <w:spacing w:line="1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696" w:type="dxa"/>
          </w:tcPr>
          <w:p w:rsidR="00BC4D13" w:rsidRPr="00BC4D13" w:rsidRDefault="00BC4D13" w:rsidP="00BC4D13">
            <w:pPr>
              <w:spacing w:line="1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942" w:type="dxa"/>
          </w:tcPr>
          <w:p w:rsidR="00BC4D13" w:rsidRPr="00BC4D13" w:rsidRDefault="00BC4D13" w:rsidP="00BC4D13">
            <w:pPr>
              <w:spacing w:line="1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678" w:type="dxa"/>
          </w:tcPr>
          <w:p w:rsidR="00BC4D13" w:rsidRPr="00BC4D13" w:rsidRDefault="00BC4D13" w:rsidP="00BC4D13">
            <w:pPr>
              <w:spacing w:line="1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</w:tcPr>
          <w:p w:rsidR="00BC4D13" w:rsidRPr="00BC4D13" w:rsidRDefault="00BC4D13" w:rsidP="00BC4D13">
            <w:pPr>
              <w:spacing w:line="1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BC4D13" w:rsidRPr="00BC4D13" w:rsidRDefault="00BC4D13" w:rsidP="00BC4D13">
            <w:pPr>
              <w:spacing w:line="1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</w:tcPr>
          <w:p w:rsidR="00BC4D13" w:rsidRPr="00BC4D13" w:rsidRDefault="00BC4D13" w:rsidP="00BC4D13">
            <w:pPr>
              <w:spacing w:line="1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BC4D13" w:rsidRPr="00BC4D13" w:rsidRDefault="00BC4D13" w:rsidP="00BC4D13">
            <w:pPr>
              <w:spacing w:line="1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</w:tcPr>
          <w:p w:rsidR="00BC4D13" w:rsidRPr="00BC4D13" w:rsidRDefault="00BC4D13" w:rsidP="00BC4D13">
            <w:pPr>
              <w:spacing w:line="1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723" w:type="dxa"/>
          </w:tcPr>
          <w:p w:rsidR="00BC4D13" w:rsidRPr="00BC4D13" w:rsidRDefault="00BC4D13" w:rsidP="00BC4D13">
            <w:pPr>
              <w:spacing w:line="1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Borders>
              <w:right w:val="double" w:sz="4" w:space="0" w:color="auto"/>
            </w:tcBorders>
          </w:tcPr>
          <w:p w:rsidR="00BC4D13" w:rsidRPr="00BC4D13" w:rsidRDefault="00BC4D13" w:rsidP="00BC4D13">
            <w:pPr>
              <w:spacing w:line="1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vMerge w:val="restart"/>
            <w:tcBorders>
              <w:left w:val="double" w:sz="4" w:space="0" w:color="auto"/>
              <w:right w:val="single" w:sz="12" w:space="0" w:color="auto"/>
            </w:tcBorders>
          </w:tcPr>
          <w:p w:rsidR="00BC4D13" w:rsidRPr="00BC4D13" w:rsidRDefault="00BC4D13" w:rsidP="00BC4D13">
            <w:pPr>
              <w:spacing w:line="1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BC4D13" w:rsidRPr="00BC4D13" w:rsidTr="00BC4D13">
        <w:trPr>
          <w:trHeight w:val="232"/>
        </w:trPr>
        <w:tc>
          <w:tcPr>
            <w:tcW w:w="1418" w:type="dxa"/>
            <w:vMerge/>
            <w:tcBorders>
              <w:left w:val="single" w:sz="12" w:space="0" w:color="auto"/>
            </w:tcBorders>
          </w:tcPr>
          <w:p w:rsidR="00BC4D13" w:rsidRPr="00BC4D13" w:rsidRDefault="00BC4D13" w:rsidP="00BC4D13">
            <w:pPr>
              <w:spacing w:line="1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023" w:type="dxa"/>
          </w:tcPr>
          <w:p w:rsidR="00BC4D13" w:rsidRPr="00BC4D13" w:rsidRDefault="00BC4D13" w:rsidP="00BC4D13">
            <w:pPr>
              <w:spacing w:line="1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640" w:type="dxa"/>
          </w:tcPr>
          <w:p w:rsidR="00BC4D13" w:rsidRPr="00BC4D13" w:rsidRDefault="00BC4D13" w:rsidP="00BC4D13">
            <w:pPr>
              <w:spacing w:line="1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644" w:type="dxa"/>
          </w:tcPr>
          <w:p w:rsidR="00BC4D13" w:rsidRPr="00BC4D13" w:rsidRDefault="00BC4D13" w:rsidP="00BC4D13">
            <w:pPr>
              <w:spacing w:line="1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696" w:type="dxa"/>
          </w:tcPr>
          <w:p w:rsidR="00BC4D13" w:rsidRPr="00BC4D13" w:rsidRDefault="00BC4D13" w:rsidP="00BC4D13">
            <w:pPr>
              <w:spacing w:line="1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942" w:type="dxa"/>
          </w:tcPr>
          <w:p w:rsidR="00BC4D13" w:rsidRPr="00BC4D13" w:rsidRDefault="00BC4D13" w:rsidP="00BC4D13">
            <w:pPr>
              <w:spacing w:line="1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678" w:type="dxa"/>
          </w:tcPr>
          <w:p w:rsidR="00BC4D13" w:rsidRPr="00BC4D13" w:rsidRDefault="00BC4D13" w:rsidP="00BC4D13">
            <w:pPr>
              <w:spacing w:line="1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BC4D13" w:rsidRPr="00BC4D13" w:rsidRDefault="00BC4D13" w:rsidP="00BC4D13">
            <w:pPr>
              <w:spacing w:line="1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BC4D13" w:rsidRPr="00BC4D13" w:rsidRDefault="00BC4D13" w:rsidP="00BC4D13">
            <w:pPr>
              <w:spacing w:line="1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BC4D13" w:rsidRPr="00BC4D13" w:rsidRDefault="00BC4D13" w:rsidP="00BC4D13">
            <w:pPr>
              <w:spacing w:line="1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BC4D13" w:rsidRPr="00BC4D13" w:rsidRDefault="00BC4D13" w:rsidP="00BC4D13">
            <w:pPr>
              <w:spacing w:line="1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BC4D13" w:rsidRPr="00BC4D13" w:rsidRDefault="00BC4D13" w:rsidP="00BC4D13">
            <w:pPr>
              <w:spacing w:line="1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723" w:type="dxa"/>
          </w:tcPr>
          <w:p w:rsidR="00BC4D13" w:rsidRPr="00BC4D13" w:rsidRDefault="00BC4D13" w:rsidP="00BC4D13">
            <w:pPr>
              <w:spacing w:line="1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right w:val="double" w:sz="4" w:space="0" w:color="auto"/>
            </w:tcBorders>
          </w:tcPr>
          <w:p w:rsidR="00BC4D13" w:rsidRPr="00BC4D13" w:rsidRDefault="00BC4D13" w:rsidP="00BC4D13">
            <w:pPr>
              <w:spacing w:line="1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vMerge/>
            <w:tcBorders>
              <w:left w:val="double" w:sz="4" w:space="0" w:color="auto"/>
              <w:right w:val="single" w:sz="12" w:space="0" w:color="auto"/>
            </w:tcBorders>
          </w:tcPr>
          <w:p w:rsidR="00BC4D13" w:rsidRPr="00BC4D13" w:rsidRDefault="00BC4D13" w:rsidP="00BC4D13">
            <w:pPr>
              <w:spacing w:line="1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BC4D13" w:rsidRPr="00BC4D13" w:rsidTr="00BC4D13">
        <w:trPr>
          <w:trHeight w:val="218"/>
        </w:trPr>
        <w:tc>
          <w:tcPr>
            <w:tcW w:w="1418" w:type="dxa"/>
            <w:vMerge w:val="restart"/>
            <w:tcBorders>
              <w:left w:val="single" w:sz="12" w:space="0" w:color="auto"/>
            </w:tcBorders>
          </w:tcPr>
          <w:p w:rsidR="00BC4D13" w:rsidRPr="00BC4D13" w:rsidRDefault="00BC4D13" w:rsidP="00BC4D13">
            <w:pPr>
              <w:spacing w:line="1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023" w:type="dxa"/>
          </w:tcPr>
          <w:p w:rsidR="00BC4D13" w:rsidRPr="00BC4D13" w:rsidRDefault="00BC4D13" w:rsidP="00BC4D13">
            <w:pPr>
              <w:spacing w:line="1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640" w:type="dxa"/>
          </w:tcPr>
          <w:p w:rsidR="00BC4D13" w:rsidRPr="00BC4D13" w:rsidRDefault="00BC4D13" w:rsidP="00BC4D13">
            <w:pPr>
              <w:spacing w:line="1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644" w:type="dxa"/>
          </w:tcPr>
          <w:p w:rsidR="00BC4D13" w:rsidRPr="00BC4D13" w:rsidRDefault="00BC4D13" w:rsidP="00BC4D13">
            <w:pPr>
              <w:spacing w:line="1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696" w:type="dxa"/>
          </w:tcPr>
          <w:p w:rsidR="00BC4D13" w:rsidRPr="00BC4D13" w:rsidRDefault="00BC4D13" w:rsidP="00BC4D13">
            <w:pPr>
              <w:spacing w:line="1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942" w:type="dxa"/>
          </w:tcPr>
          <w:p w:rsidR="00BC4D13" w:rsidRPr="00BC4D13" w:rsidRDefault="00BC4D13" w:rsidP="00BC4D13">
            <w:pPr>
              <w:spacing w:line="1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678" w:type="dxa"/>
          </w:tcPr>
          <w:p w:rsidR="00BC4D13" w:rsidRPr="00BC4D13" w:rsidRDefault="00BC4D13" w:rsidP="00BC4D13">
            <w:pPr>
              <w:spacing w:line="1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</w:tcPr>
          <w:p w:rsidR="00BC4D13" w:rsidRPr="00BC4D13" w:rsidRDefault="00BC4D13" w:rsidP="00BC4D13">
            <w:pPr>
              <w:spacing w:line="1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BC4D13" w:rsidRPr="00BC4D13" w:rsidRDefault="00BC4D13" w:rsidP="00BC4D13">
            <w:pPr>
              <w:spacing w:line="1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</w:tcPr>
          <w:p w:rsidR="00BC4D13" w:rsidRPr="00BC4D13" w:rsidRDefault="00BC4D13" w:rsidP="00BC4D13">
            <w:pPr>
              <w:spacing w:line="1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BC4D13" w:rsidRPr="00BC4D13" w:rsidRDefault="00BC4D13" w:rsidP="00BC4D13">
            <w:pPr>
              <w:spacing w:line="1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</w:tcPr>
          <w:p w:rsidR="00BC4D13" w:rsidRPr="00BC4D13" w:rsidRDefault="00BC4D13" w:rsidP="00BC4D13">
            <w:pPr>
              <w:spacing w:line="1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723" w:type="dxa"/>
          </w:tcPr>
          <w:p w:rsidR="00BC4D13" w:rsidRPr="00BC4D13" w:rsidRDefault="00BC4D13" w:rsidP="00BC4D13">
            <w:pPr>
              <w:spacing w:line="1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Borders>
              <w:right w:val="double" w:sz="4" w:space="0" w:color="auto"/>
            </w:tcBorders>
          </w:tcPr>
          <w:p w:rsidR="00BC4D13" w:rsidRPr="00BC4D13" w:rsidRDefault="00BC4D13" w:rsidP="00BC4D13">
            <w:pPr>
              <w:spacing w:line="1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vMerge/>
            <w:tcBorders>
              <w:left w:val="double" w:sz="4" w:space="0" w:color="auto"/>
              <w:right w:val="single" w:sz="12" w:space="0" w:color="auto"/>
            </w:tcBorders>
          </w:tcPr>
          <w:p w:rsidR="00BC4D13" w:rsidRPr="00BC4D13" w:rsidRDefault="00BC4D13" w:rsidP="00BC4D13">
            <w:pPr>
              <w:spacing w:line="1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BC4D13" w:rsidRPr="00BC4D13" w:rsidTr="00BC4D13">
        <w:trPr>
          <w:trHeight w:val="203"/>
        </w:trPr>
        <w:tc>
          <w:tcPr>
            <w:tcW w:w="1418" w:type="dxa"/>
            <w:vMerge/>
            <w:tcBorders>
              <w:left w:val="single" w:sz="12" w:space="0" w:color="auto"/>
            </w:tcBorders>
          </w:tcPr>
          <w:p w:rsidR="00BC4D13" w:rsidRPr="00BC4D13" w:rsidRDefault="00BC4D13" w:rsidP="00BC4D13">
            <w:pPr>
              <w:spacing w:line="1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023" w:type="dxa"/>
          </w:tcPr>
          <w:p w:rsidR="00BC4D13" w:rsidRPr="00BC4D13" w:rsidRDefault="00BC4D13" w:rsidP="00BC4D13">
            <w:pPr>
              <w:spacing w:line="1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640" w:type="dxa"/>
          </w:tcPr>
          <w:p w:rsidR="00BC4D13" w:rsidRPr="00BC4D13" w:rsidRDefault="00BC4D13" w:rsidP="00BC4D13">
            <w:pPr>
              <w:spacing w:line="1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644" w:type="dxa"/>
          </w:tcPr>
          <w:p w:rsidR="00BC4D13" w:rsidRPr="00BC4D13" w:rsidRDefault="00BC4D13" w:rsidP="00BC4D13">
            <w:pPr>
              <w:spacing w:line="1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696" w:type="dxa"/>
          </w:tcPr>
          <w:p w:rsidR="00BC4D13" w:rsidRPr="00BC4D13" w:rsidRDefault="00BC4D13" w:rsidP="00BC4D13">
            <w:pPr>
              <w:spacing w:line="1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942" w:type="dxa"/>
          </w:tcPr>
          <w:p w:rsidR="00BC4D13" w:rsidRPr="00BC4D13" w:rsidRDefault="00BC4D13" w:rsidP="00BC4D13">
            <w:pPr>
              <w:spacing w:line="1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678" w:type="dxa"/>
          </w:tcPr>
          <w:p w:rsidR="00BC4D13" w:rsidRPr="00BC4D13" w:rsidRDefault="00BC4D13" w:rsidP="00BC4D13">
            <w:pPr>
              <w:spacing w:line="1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BC4D13" w:rsidRPr="00BC4D13" w:rsidRDefault="00BC4D13" w:rsidP="00BC4D13">
            <w:pPr>
              <w:spacing w:line="1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BC4D13" w:rsidRPr="00BC4D13" w:rsidRDefault="00BC4D13" w:rsidP="00BC4D13">
            <w:pPr>
              <w:spacing w:line="1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BC4D13" w:rsidRPr="00BC4D13" w:rsidRDefault="00BC4D13" w:rsidP="00BC4D13">
            <w:pPr>
              <w:spacing w:line="1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BC4D13" w:rsidRPr="00BC4D13" w:rsidRDefault="00BC4D13" w:rsidP="00BC4D13">
            <w:pPr>
              <w:spacing w:line="1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BC4D13" w:rsidRPr="00BC4D13" w:rsidRDefault="00BC4D13" w:rsidP="00BC4D13">
            <w:pPr>
              <w:spacing w:line="1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723" w:type="dxa"/>
          </w:tcPr>
          <w:p w:rsidR="00BC4D13" w:rsidRPr="00BC4D13" w:rsidRDefault="00BC4D13" w:rsidP="00BC4D13">
            <w:pPr>
              <w:spacing w:line="1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right w:val="double" w:sz="4" w:space="0" w:color="auto"/>
            </w:tcBorders>
          </w:tcPr>
          <w:p w:rsidR="00BC4D13" w:rsidRPr="00BC4D13" w:rsidRDefault="00BC4D13" w:rsidP="00BC4D13">
            <w:pPr>
              <w:spacing w:line="1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vMerge/>
            <w:tcBorders>
              <w:left w:val="double" w:sz="4" w:space="0" w:color="auto"/>
              <w:right w:val="single" w:sz="12" w:space="0" w:color="auto"/>
            </w:tcBorders>
          </w:tcPr>
          <w:p w:rsidR="00BC4D13" w:rsidRPr="00BC4D13" w:rsidRDefault="00BC4D13" w:rsidP="00BC4D13">
            <w:pPr>
              <w:spacing w:line="1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BC4D13" w:rsidRPr="00BC4D13" w:rsidTr="00BC4D13">
        <w:trPr>
          <w:trHeight w:val="244"/>
        </w:trPr>
        <w:tc>
          <w:tcPr>
            <w:tcW w:w="1418" w:type="dxa"/>
            <w:vMerge w:val="restart"/>
            <w:tcBorders>
              <w:left w:val="single" w:sz="12" w:space="0" w:color="auto"/>
            </w:tcBorders>
          </w:tcPr>
          <w:p w:rsidR="00BC4D13" w:rsidRPr="00BC4D13" w:rsidRDefault="00BC4D13" w:rsidP="00BC4D13">
            <w:pPr>
              <w:spacing w:line="1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023" w:type="dxa"/>
          </w:tcPr>
          <w:p w:rsidR="00BC4D13" w:rsidRPr="00BC4D13" w:rsidRDefault="00BC4D13" w:rsidP="00BC4D13">
            <w:pPr>
              <w:spacing w:line="1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640" w:type="dxa"/>
          </w:tcPr>
          <w:p w:rsidR="00BC4D13" w:rsidRPr="00BC4D13" w:rsidRDefault="00BC4D13" w:rsidP="00BC4D13">
            <w:pPr>
              <w:spacing w:line="1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644" w:type="dxa"/>
          </w:tcPr>
          <w:p w:rsidR="00BC4D13" w:rsidRPr="00BC4D13" w:rsidRDefault="00BC4D13" w:rsidP="00BC4D13">
            <w:pPr>
              <w:spacing w:line="1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696" w:type="dxa"/>
          </w:tcPr>
          <w:p w:rsidR="00BC4D13" w:rsidRPr="00BC4D13" w:rsidRDefault="00BC4D13" w:rsidP="00BC4D13">
            <w:pPr>
              <w:spacing w:line="1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942" w:type="dxa"/>
          </w:tcPr>
          <w:p w:rsidR="00BC4D13" w:rsidRPr="00BC4D13" w:rsidRDefault="00BC4D13" w:rsidP="00BC4D13">
            <w:pPr>
              <w:spacing w:line="1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678" w:type="dxa"/>
          </w:tcPr>
          <w:p w:rsidR="00BC4D13" w:rsidRPr="00BC4D13" w:rsidRDefault="00BC4D13" w:rsidP="00BC4D13">
            <w:pPr>
              <w:spacing w:line="1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</w:tcPr>
          <w:p w:rsidR="00BC4D13" w:rsidRPr="00BC4D13" w:rsidRDefault="00BC4D13" w:rsidP="00BC4D13">
            <w:pPr>
              <w:spacing w:line="1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BC4D13" w:rsidRPr="00BC4D13" w:rsidRDefault="00BC4D13" w:rsidP="00BC4D13">
            <w:pPr>
              <w:spacing w:line="1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</w:tcPr>
          <w:p w:rsidR="00BC4D13" w:rsidRPr="00BC4D13" w:rsidRDefault="00BC4D13" w:rsidP="00BC4D13">
            <w:pPr>
              <w:spacing w:line="1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BC4D13" w:rsidRPr="00BC4D13" w:rsidRDefault="00BC4D13" w:rsidP="00BC4D13">
            <w:pPr>
              <w:spacing w:line="1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</w:tcPr>
          <w:p w:rsidR="00BC4D13" w:rsidRPr="00BC4D13" w:rsidRDefault="00BC4D13" w:rsidP="00BC4D13">
            <w:pPr>
              <w:spacing w:line="1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723" w:type="dxa"/>
          </w:tcPr>
          <w:p w:rsidR="00BC4D13" w:rsidRPr="00BC4D13" w:rsidRDefault="00BC4D13" w:rsidP="00BC4D13">
            <w:pPr>
              <w:spacing w:line="1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Borders>
              <w:right w:val="double" w:sz="4" w:space="0" w:color="auto"/>
            </w:tcBorders>
          </w:tcPr>
          <w:p w:rsidR="00BC4D13" w:rsidRPr="00BC4D13" w:rsidRDefault="00BC4D13" w:rsidP="00BC4D13">
            <w:pPr>
              <w:spacing w:line="1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vMerge/>
            <w:tcBorders>
              <w:left w:val="double" w:sz="4" w:space="0" w:color="auto"/>
              <w:right w:val="single" w:sz="12" w:space="0" w:color="auto"/>
            </w:tcBorders>
          </w:tcPr>
          <w:p w:rsidR="00BC4D13" w:rsidRPr="00BC4D13" w:rsidRDefault="00BC4D13" w:rsidP="00BC4D13">
            <w:pPr>
              <w:spacing w:line="1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BC4D13" w:rsidRPr="00BC4D13" w:rsidTr="00BC4D13">
        <w:trPr>
          <w:trHeight w:val="254"/>
        </w:trPr>
        <w:tc>
          <w:tcPr>
            <w:tcW w:w="1418" w:type="dxa"/>
            <w:vMerge/>
            <w:tcBorders>
              <w:left w:val="single" w:sz="12" w:space="0" w:color="auto"/>
            </w:tcBorders>
          </w:tcPr>
          <w:p w:rsidR="00BC4D13" w:rsidRPr="00BC4D13" w:rsidRDefault="00BC4D13" w:rsidP="00BC4D13">
            <w:pPr>
              <w:spacing w:line="1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023" w:type="dxa"/>
          </w:tcPr>
          <w:p w:rsidR="00BC4D13" w:rsidRPr="00BC4D13" w:rsidRDefault="00BC4D13" w:rsidP="00BC4D13">
            <w:pPr>
              <w:spacing w:line="1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640" w:type="dxa"/>
          </w:tcPr>
          <w:p w:rsidR="00BC4D13" w:rsidRPr="00BC4D13" w:rsidRDefault="00BC4D13" w:rsidP="00BC4D13">
            <w:pPr>
              <w:spacing w:line="1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644" w:type="dxa"/>
          </w:tcPr>
          <w:p w:rsidR="00BC4D13" w:rsidRPr="00BC4D13" w:rsidRDefault="00BC4D13" w:rsidP="00BC4D13">
            <w:pPr>
              <w:spacing w:line="1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696" w:type="dxa"/>
          </w:tcPr>
          <w:p w:rsidR="00BC4D13" w:rsidRPr="00BC4D13" w:rsidRDefault="00BC4D13" w:rsidP="00BC4D13">
            <w:pPr>
              <w:spacing w:line="1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942" w:type="dxa"/>
          </w:tcPr>
          <w:p w:rsidR="00BC4D13" w:rsidRPr="00BC4D13" w:rsidRDefault="00BC4D13" w:rsidP="00BC4D13">
            <w:pPr>
              <w:spacing w:line="1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678" w:type="dxa"/>
          </w:tcPr>
          <w:p w:rsidR="00BC4D13" w:rsidRPr="00BC4D13" w:rsidRDefault="00BC4D13" w:rsidP="00BC4D13">
            <w:pPr>
              <w:spacing w:line="1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BC4D13" w:rsidRPr="00BC4D13" w:rsidRDefault="00BC4D13" w:rsidP="00BC4D13">
            <w:pPr>
              <w:spacing w:line="1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BC4D13" w:rsidRPr="00BC4D13" w:rsidRDefault="00BC4D13" w:rsidP="00BC4D13">
            <w:pPr>
              <w:spacing w:line="1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BC4D13" w:rsidRPr="00BC4D13" w:rsidRDefault="00BC4D13" w:rsidP="00BC4D13">
            <w:pPr>
              <w:spacing w:line="1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BC4D13" w:rsidRPr="00BC4D13" w:rsidRDefault="00BC4D13" w:rsidP="00BC4D13">
            <w:pPr>
              <w:spacing w:line="1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BC4D13" w:rsidRPr="00BC4D13" w:rsidRDefault="00BC4D13" w:rsidP="00BC4D13">
            <w:pPr>
              <w:spacing w:line="1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723" w:type="dxa"/>
          </w:tcPr>
          <w:p w:rsidR="00BC4D13" w:rsidRPr="00BC4D13" w:rsidRDefault="00BC4D13" w:rsidP="00BC4D13">
            <w:pPr>
              <w:spacing w:line="1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right w:val="double" w:sz="4" w:space="0" w:color="auto"/>
            </w:tcBorders>
          </w:tcPr>
          <w:p w:rsidR="00BC4D13" w:rsidRPr="00BC4D13" w:rsidRDefault="00BC4D13" w:rsidP="00BC4D13">
            <w:pPr>
              <w:spacing w:line="1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vMerge/>
            <w:tcBorders>
              <w:left w:val="double" w:sz="4" w:space="0" w:color="auto"/>
              <w:right w:val="single" w:sz="12" w:space="0" w:color="auto"/>
            </w:tcBorders>
          </w:tcPr>
          <w:p w:rsidR="00BC4D13" w:rsidRPr="00BC4D13" w:rsidRDefault="00BC4D13" w:rsidP="00BC4D13">
            <w:pPr>
              <w:spacing w:line="1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BC4D13" w:rsidRPr="00BC4D13" w:rsidTr="00BC4D13">
        <w:trPr>
          <w:trHeight w:val="237"/>
        </w:trPr>
        <w:tc>
          <w:tcPr>
            <w:tcW w:w="1418" w:type="dxa"/>
            <w:vMerge w:val="restart"/>
            <w:tcBorders>
              <w:left w:val="single" w:sz="12" w:space="0" w:color="auto"/>
            </w:tcBorders>
          </w:tcPr>
          <w:p w:rsidR="00BC4D13" w:rsidRPr="00BC4D13" w:rsidRDefault="00BC4D13" w:rsidP="00BC4D13">
            <w:pPr>
              <w:spacing w:line="1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023" w:type="dxa"/>
          </w:tcPr>
          <w:p w:rsidR="00BC4D13" w:rsidRPr="00BC4D13" w:rsidRDefault="00BC4D13" w:rsidP="00BC4D13">
            <w:pPr>
              <w:spacing w:line="1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640" w:type="dxa"/>
          </w:tcPr>
          <w:p w:rsidR="00BC4D13" w:rsidRPr="00BC4D13" w:rsidRDefault="00BC4D13" w:rsidP="00BC4D13">
            <w:pPr>
              <w:spacing w:line="1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644" w:type="dxa"/>
          </w:tcPr>
          <w:p w:rsidR="00BC4D13" w:rsidRPr="00BC4D13" w:rsidRDefault="00BC4D13" w:rsidP="00BC4D13">
            <w:pPr>
              <w:spacing w:line="1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696" w:type="dxa"/>
          </w:tcPr>
          <w:p w:rsidR="00BC4D13" w:rsidRPr="00BC4D13" w:rsidRDefault="00BC4D13" w:rsidP="00BC4D13">
            <w:pPr>
              <w:spacing w:line="1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942" w:type="dxa"/>
          </w:tcPr>
          <w:p w:rsidR="00BC4D13" w:rsidRPr="00BC4D13" w:rsidRDefault="00BC4D13" w:rsidP="00BC4D13">
            <w:pPr>
              <w:spacing w:line="1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678" w:type="dxa"/>
          </w:tcPr>
          <w:p w:rsidR="00BC4D13" w:rsidRPr="00BC4D13" w:rsidRDefault="00BC4D13" w:rsidP="00BC4D13">
            <w:pPr>
              <w:spacing w:line="1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</w:tcPr>
          <w:p w:rsidR="00BC4D13" w:rsidRPr="00BC4D13" w:rsidRDefault="00BC4D13" w:rsidP="00BC4D13">
            <w:pPr>
              <w:spacing w:line="1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BC4D13" w:rsidRPr="00BC4D13" w:rsidRDefault="00BC4D13" w:rsidP="00BC4D13">
            <w:pPr>
              <w:spacing w:line="1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</w:tcPr>
          <w:p w:rsidR="00BC4D13" w:rsidRPr="00BC4D13" w:rsidRDefault="00BC4D13" w:rsidP="00BC4D13">
            <w:pPr>
              <w:spacing w:line="1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BC4D13" w:rsidRPr="00BC4D13" w:rsidRDefault="00BC4D13" w:rsidP="00BC4D13">
            <w:pPr>
              <w:spacing w:line="1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</w:tcPr>
          <w:p w:rsidR="00BC4D13" w:rsidRPr="00BC4D13" w:rsidRDefault="00BC4D13" w:rsidP="00BC4D13">
            <w:pPr>
              <w:spacing w:line="1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723" w:type="dxa"/>
          </w:tcPr>
          <w:p w:rsidR="00BC4D13" w:rsidRPr="00BC4D13" w:rsidRDefault="00BC4D13" w:rsidP="00BC4D13">
            <w:pPr>
              <w:spacing w:line="1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Borders>
              <w:right w:val="double" w:sz="4" w:space="0" w:color="auto"/>
            </w:tcBorders>
          </w:tcPr>
          <w:p w:rsidR="00BC4D13" w:rsidRPr="00BC4D13" w:rsidRDefault="00BC4D13" w:rsidP="00BC4D13">
            <w:pPr>
              <w:spacing w:line="1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vMerge/>
            <w:tcBorders>
              <w:left w:val="double" w:sz="4" w:space="0" w:color="auto"/>
              <w:right w:val="single" w:sz="12" w:space="0" w:color="auto"/>
            </w:tcBorders>
          </w:tcPr>
          <w:p w:rsidR="00BC4D13" w:rsidRPr="00BC4D13" w:rsidRDefault="00BC4D13" w:rsidP="00BC4D13">
            <w:pPr>
              <w:spacing w:line="1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BC4D13" w:rsidRPr="00BC4D13" w:rsidTr="00BC4D13">
        <w:trPr>
          <w:trHeight w:val="220"/>
        </w:trPr>
        <w:tc>
          <w:tcPr>
            <w:tcW w:w="1418" w:type="dxa"/>
            <w:vMerge/>
            <w:tcBorders>
              <w:left w:val="single" w:sz="12" w:space="0" w:color="auto"/>
            </w:tcBorders>
          </w:tcPr>
          <w:p w:rsidR="00BC4D13" w:rsidRPr="00BC4D13" w:rsidRDefault="00BC4D13" w:rsidP="00BC4D13">
            <w:pPr>
              <w:spacing w:line="1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023" w:type="dxa"/>
          </w:tcPr>
          <w:p w:rsidR="00BC4D13" w:rsidRPr="00BC4D13" w:rsidRDefault="00BC4D13" w:rsidP="00BC4D13">
            <w:pPr>
              <w:spacing w:line="1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640" w:type="dxa"/>
          </w:tcPr>
          <w:p w:rsidR="00BC4D13" w:rsidRPr="00BC4D13" w:rsidRDefault="00BC4D13" w:rsidP="00BC4D13">
            <w:pPr>
              <w:spacing w:line="1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644" w:type="dxa"/>
          </w:tcPr>
          <w:p w:rsidR="00BC4D13" w:rsidRPr="00BC4D13" w:rsidRDefault="00BC4D13" w:rsidP="00BC4D13">
            <w:pPr>
              <w:spacing w:line="1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696" w:type="dxa"/>
          </w:tcPr>
          <w:p w:rsidR="00BC4D13" w:rsidRPr="00BC4D13" w:rsidRDefault="00BC4D13" w:rsidP="00BC4D13">
            <w:pPr>
              <w:spacing w:line="1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942" w:type="dxa"/>
          </w:tcPr>
          <w:p w:rsidR="00BC4D13" w:rsidRPr="00BC4D13" w:rsidRDefault="00BC4D13" w:rsidP="00BC4D13">
            <w:pPr>
              <w:spacing w:line="1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678" w:type="dxa"/>
          </w:tcPr>
          <w:p w:rsidR="00BC4D13" w:rsidRPr="00BC4D13" w:rsidRDefault="00BC4D13" w:rsidP="00BC4D13">
            <w:pPr>
              <w:spacing w:line="1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BC4D13" w:rsidRPr="00BC4D13" w:rsidRDefault="00BC4D13" w:rsidP="00BC4D13">
            <w:pPr>
              <w:spacing w:line="1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BC4D13" w:rsidRPr="00BC4D13" w:rsidRDefault="00BC4D13" w:rsidP="00BC4D13">
            <w:pPr>
              <w:spacing w:line="1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BC4D13" w:rsidRPr="00BC4D13" w:rsidRDefault="00BC4D13" w:rsidP="00BC4D13">
            <w:pPr>
              <w:spacing w:line="1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BC4D13" w:rsidRPr="00BC4D13" w:rsidRDefault="00BC4D13" w:rsidP="00BC4D13">
            <w:pPr>
              <w:spacing w:line="1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BC4D13" w:rsidRPr="00BC4D13" w:rsidRDefault="00BC4D13" w:rsidP="00BC4D13">
            <w:pPr>
              <w:spacing w:line="1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723" w:type="dxa"/>
          </w:tcPr>
          <w:p w:rsidR="00BC4D13" w:rsidRPr="00BC4D13" w:rsidRDefault="00BC4D13" w:rsidP="00BC4D13">
            <w:pPr>
              <w:spacing w:line="1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right w:val="double" w:sz="4" w:space="0" w:color="auto"/>
            </w:tcBorders>
          </w:tcPr>
          <w:p w:rsidR="00BC4D13" w:rsidRPr="00BC4D13" w:rsidRDefault="00BC4D13" w:rsidP="00BC4D13">
            <w:pPr>
              <w:spacing w:line="1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vMerge/>
            <w:tcBorders>
              <w:left w:val="double" w:sz="4" w:space="0" w:color="auto"/>
              <w:right w:val="single" w:sz="12" w:space="0" w:color="auto"/>
            </w:tcBorders>
          </w:tcPr>
          <w:p w:rsidR="00BC4D13" w:rsidRPr="00BC4D13" w:rsidRDefault="00BC4D13" w:rsidP="00BC4D13">
            <w:pPr>
              <w:spacing w:line="1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BC4D13" w:rsidRPr="00BC4D13" w:rsidTr="00BC4D13">
        <w:trPr>
          <w:trHeight w:val="246"/>
        </w:trPr>
        <w:tc>
          <w:tcPr>
            <w:tcW w:w="1418" w:type="dxa"/>
            <w:vMerge w:val="restart"/>
            <w:tcBorders>
              <w:left w:val="single" w:sz="12" w:space="0" w:color="auto"/>
            </w:tcBorders>
          </w:tcPr>
          <w:p w:rsidR="00BC4D13" w:rsidRPr="00BC4D13" w:rsidRDefault="00BC4D13" w:rsidP="00BC4D13">
            <w:pPr>
              <w:spacing w:line="1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023" w:type="dxa"/>
          </w:tcPr>
          <w:p w:rsidR="00BC4D13" w:rsidRPr="00BC4D13" w:rsidRDefault="00BC4D13" w:rsidP="00BC4D13">
            <w:pPr>
              <w:spacing w:line="1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640" w:type="dxa"/>
          </w:tcPr>
          <w:p w:rsidR="00BC4D13" w:rsidRPr="00BC4D13" w:rsidRDefault="00BC4D13" w:rsidP="00BC4D13">
            <w:pPr>
              <w:spacing w:line="1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644" w:type="dxa"/>
          </w:tcPr>
          <w:p w:rsidR="00BC4D13" w:rsidRPr="00BC4D13" w:rsidRDefault="00BC4D13" w:rsidP="00BC4D13">
            <w:pPr>
              <w:spacing w:line="1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696" w:type="dxa"/>
          </w:tcPr>
          <w:p w:rsidR="00BC4D13" w:rsidRPr="00BC4D13" w:rsidRDefault="00BC4D13" w:rsidP="00BC4D13">
            <w:pPr>
              <w:spacing w:line="1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942" w:type="dxa"/>
          </w:tcPr>
          <w:p w:rsidR="00BC4D13" w:rsidRPr="00BC4D13" w:rsidRDefault="00BC4D13" w:rsidP="00BC4D13">
            <w:pPr>
              <w:spacing w:line="1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678" w:type="dxa"/>
          </w:tcPr>
          <w:p w:rsidR="00BC4D13" w:rsidRPr="00BC4D13" w:rsidRDefault="00BC4D13" w:rsidP="00BC4D13">
            <w:pPr>
              <w:spacing w:line="1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</w:tcPr>
          <w:p w:rsidR="00BC4D13" w:rsidRPr="00BC4D13" w:rsidRDefault="00BC4D13" w:rsidP="00BC4D13">
            <w:pPr>
              <w:spacing w:line="1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BC4D13" w:rsidRPr="00BC4D13" w:rsidRDefault="00BC4D13" w:rsidP="00BC4D13">
            <w:pPr>
              <w:spacing w:line="1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</w:tcPr>
          <w:p w:rsidR="00BC4D13" w:rsidRPr="00BC4D13" w:rsidRDefault="00BC4D13" w:rsidP="00BC4D13">
            <w:pPr>
              <w:spacing w:line="1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BC4D13" w:rsidRPr="00BC4D13" w:rsidRDefault="00BC4D13" w:rsidP="00BC4D13">
            <w:pPr>
              <w:spacing w:line="1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</w:tcPr>
          <w:p w:rsidR="00BC4D13" w:rsidRPr="00BC4D13" w:rsidRDefault="00BC4D13" w:rsidP="00BC4D13">
            <w:pPr>
              <w:spacing w:line="1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723" w:type="dxa"/>
          </w:tcPr>
          <w:p w:rsidR="00BC4D13" w:rsidRPr="00BC4D13" w:rsidRDefault="00BC4D13" w:rsidP="00BC4D13">
            <w:pPr>
              <w:spacing w:line="1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Borders>
              <w:right w:val="double" w:sz="4" w:space="0" w:color="auto"/>
            </w:tcBorders>
          </w:tcPr>
          <w:p w:rsidR="00BC4D13" w:rsidRPr="00BC4D13" w:rsidRDefault="00BC4D13" w:rsidP="00BC4D13">
            <w:pPr>
              <w:spacing w:line="1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vMerge/>
            <w:tcBorders>
              <w:left w:val="double" w:sz="4" w:space="0" w:color="auto"/>
              <w:right w:val="single" w:sz="12" w:space="0" w:color="auto"/>
            </w:tcBorders>
          </w:tcPr>
          <w:p w:rsidR="00BC4D13" w:rsidRPr="00BC4D13" w:rsidRDefault="00BC4D13" w:rsidP="00BC4D13">
            <w:pPr>
              <w:spacing w:line="1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BC4D13" w:rsidRPr="00BC4D13" w:rsidTr="00BC4D13">
        <w:trPr>
          <w:trHeight w:val="260"/>
        </w:trPr>
        <w:tc>
          <w:tcPr>
            <w:tcW w:w="1418" w:type="dxa"/>
            <w:vMerge/>
            <w:tcBorders>
              <w:left w:val="single" w:sz="12" w:space="0" w:color="auto"/>
            </w:tcBorders>
          </w:tcPr>
          <w:p w:rsidR="00BC4D13" w:rsidRPr="00BC4D13" w:rsidRDefault="00BC4D13" w:rsidP="00BC4D13">
            <w:pPr>
              <w:spacing w:line="1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023" w:type="dxa"/>
          </w:tcPr>
          <w:p w:rsidR="00BC4D13" w:rsidRPr="00BC4D13" w:rsidRDefault="00BC4D13" w:rsidP="00BC4D13">
            <w:pPr>
              <w:spacing w:line="1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640" w:type="dxa"/>
          </w:tcPr>
          <w:p w:rsidR="00BC4D13" w:rsidRPr="00BC4D13" w:rsidRDefault="00BC4D13" w:rsidP="00BC4D13">
            <w:pPr>
              <w:spacing w:line="1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644" w:type="dxa"/>
          </w:tcPr>
          <w:p w:rsidR="00BC4D13" w:rsidRPr="00BC4D13" w:rsidRDefault="00BC4D13" w:rsidP="00BC4D13">
            <w:pPr>
              <w:spacing w:line="1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696" w:type="dxa"/>
          </w:tcPr>
          <w:p w:rsidR="00BC4D13" w:rsidRPr="00BC4D13" w:rsidRDefault="00BC4D13" w:rsidP="00BC4D13">
            <w:pPr>
              <w:spacing w:line="1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942" w:type="dxa"/>
          </w:tcPr>
          <w:p w:rsidR="00BC4D13" w:rsidRPr="00BC4D13" w:rsidRDefault="00BC4D13" w:rsidP="00BC4D13">
            <w:pPr>
              <w:spacing w:line="1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678" w:type="dxa"/>
          </w:tcPr>
          <w:p w:rsidR="00BC4D13" w:rsidRPr="00BC4D13" w:rsidRDefault="00BC4D13" w:rsidP="00BC4D13">
            <w:pPr>
              <w:spacing w:line="1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BC4D13" w:rsidRPr="00BC4D13" w:rsidRDefault="00BC4D13" w:rsidP="00BC4D13">
            <w:pPr>
              <w:spacing w:line="1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BC4D13" w:rsidRPr="00BC4D13" w:rsidRDefault="00BC4D13" w:rsidP="00BC4D13">
            <w:pPr>
              <w:spacing w:line="1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BC4D13" w:rsidRPr="00BC4D13" w:rsidRDefault="00BC4D13" w:rsidP="00BC4D13">
            <w:pPr>
              <w:spacing w:line="1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BC4D13" w:rsidRPr="00BC4D13" w:rsidRDefault="00BC4D13" w:rsidP="00BC4D13">
            <w:pPr>
              <w:spacing w:line="1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BC4D13" w:rsidRPr="00BC4D13" w:rsidRDefault="00BC4D13" w:rsidP="00BC4D13">
            <w:pPr>
              <w:spacing w:line="1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723" w:type="dxa"/>
          </w:tcPr>
          <w:p w:rsidR="00BC4D13" w:rsidRPr="00BC4D13" w:rsidRDefault="00BC4D13" w:rsidP="00BC4D13">
            <w:pPr>
              <w:spacing w:line="1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right w:val="double" w:sz="4" w:space="0" w:color="auto"/>
            </w:tcBorders>
          </w:tcPr>
          <w:p w:rsidR="00BC4D13" w:rsidRPr="00BC4D13" w:rsidRDefault="00BC4D13" w:rsidP="00BC4D13">
            <w:pPr>
              <w:spacing w:line="1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vMerge/>
            <w:tcBorders>
              <w:left w:val="double" w:sz="4" w:space="0" w:color="auto"/>
              <w:right w:val="single" w:sz="12" w:space="0" w:color="auto"/>
            </w:tcBorders>
          </w:tcPr>
          <w:p w:rsidR="00BC4D13" w:rsidRPr="00BC4D13" w:rsidRDefault="00BC4D13" w:rsidP="00BC4D13">
            <w:pPr>
              <w:spacing w:line="1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BC4D13" w:rsidRPr="00BC4D13" w:rsidTr="00BC4D13">
        <w:trPr>
          <w:trHeight w:val="231"/>
        </w:trPr>
        <w:tc>
          <w:tcPr>
            <w:tcW w:w="1418" w:type="dxa"/>
            <w:vMerge w:val="restart"/>
            <w:tcBorders>
              <w:left w:val="single" w:sz="12" w:space="0" w:color="auto"/>
            </w:tcBorders>
          </w:tcPr>
          <w:p w:rsidR="00BC4D13" w:rsidRPr="00BC4D13" w:rsidRDefault="00BC4D13" w:rsidP="00BC4D13">
            <w:pPr>
              <w:spacing w:line="1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023" w:type="dxa"/>
          </w:tcPr>
          <w:p w:rsidR="00BC4D13" w:rsidRPr="00BC4D13" w:rsidRDefault="00BC4D13" w:rsidP="00BC4D13">
            <w:pPr>
              <w:spacing w:line="1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640" w:type="dxa"/>
          </w:tcPr>
          <w:p w:rsidR="00BC4D13" w:rsidRPr="00BC4D13" w:rsidRDefault="00BC4D13" w:rsidP="00BC4D13">
            <w:pPr>
              <w:spacing w:line="1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644" w:type="dxa"/>
          </w:tcPr>
          <w:p w:rsidR="00BC4D13" w:rsidRPr="00BC4D13" w:rsidRDefault="00BC4D13" w:rsidP="00BC4D13">
            <w:pPr>
              <w:spacing w:line="1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696" w:type="dxa"/>
          </w:tcPr>
          <w:p w:rsidR="00BC4D13" w:rsidRPr="00BC4D13" w:rsidRDefault="00BC4D13" w:rsidP="00BC4D13">
            <w:pPr>
              <w:spacing w:line="1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942" w:type="dxa"/>
          </w:tcPr>
          <w:p w:rsidR="00BC4D13" w:rsidRPr="00BC4D13" w:rsidRDefault="00BC4D13" w:rsidP="00BC4D13">
            <w:pPr>
              <w:spacing w:line="1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678" w:type="dxa"/>
          </w:tcPr>
          <w:p w:rsidR="00BC4D13" w:rsidRPr="00BC4D13" w:rsidRDefault="00BC4D13" w:rsidP="00BC4D13">
            <w:pPr>
              <w:spacing w:line="1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</w:tcPr>
          <w:p w:rsidR="00BC4D13" w:rsidRPr="00BC4D13" w:rsidRDefault="00BC4D13" w:rsidP="00BC4D13">
            <w:pPr>
              <w:spacing w:line="1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BC4D13" w:rsidRPr="00BC4D13" w:rsidRDefault="00BC4D13" w:rsidP="00BC4D13">
            <w:pPr>
              <w:spacing w:line="1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</w:tcPr>
          <w:p w:rsidR="00BC4D13" w:rsidRPr="00BC4D13" w:rsidRDefault="00BC4D13" w:rsidP="00BC4D13">
            <w:pPr>
              <w:spacing w:line="1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BC4D13" w:rsidRPr="00BC4D13" w:rsidRDefault="00BC4D13" w:rsidP="00BC4D13">
            <w:pPr>
              <w:spacing w:line="1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</w:tcPr>
          <w:p w:rsidR="00BC4D13" w:rsidRPr="00BC4D13" w:rsidRDefault="00BC4D13" w:rsidP="00BC4D13">
            <w:pPr>
              <w:spacing w:line="1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723" w:type="dxa"/>
          </w:tcPr>
          <w:p w:rsidR="00BC4D13" w:rsidRPr="00BC4D13" w:rsidRDefault="00BC4D13" w:rsidP="00BC4D13">
            <w:pPr>
              <w:spacing w:line="1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Borders>
              <w:right w:val="double" w:sz="4" w:space="0" w:color="auto"/>
            </w:tcBorders>
          </w:tcPr>
          <w:p w:rsidR="00BC4D13" w:rsidRPr="00BC4D13" w:rsidRDefault="00BC4D13" w:rsidP="00BC4D13">
            <w:pPr>
              <w:spacing w:line="1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vMerge/>
            <w:tcBorders>
              <w:left w:val="double" w:sz="4" w:space="0" w:color="auto"/>
              <w:right w:val="single" w:sz="12" w:space="0" w:color="auto"/>
            </w:tcBorders>
          </w:tcPr>
          <w:p w:rsidR="00BC4D13" w:rsidRPr="00BC4D13" w:rsidRDefault="00BC4D13" w:rsidP="00BC4D13">
            <w:pPr>
              <w:spacing w:line="1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BC4D13" w:rsidRPr="00BC4D13" w:rsidTr="00BC4D13">
        <w:trPr>
          <w:trHeight w:val="246"/>
        </w:trPr>
        <w:tc>
          <w:tcPr>
            <w:tcW w:w="1418" w:type="dxa"/>
            <w:vMerge/>
            <w:tcBorders>
              <w:left w:val="single" w:sz="12" w:space="0" w:color="auto"/>
            </w:tcBorders>
          </w:tcPr>
          <w:p w:rsidR="00BC4D13" w:rsidRPr="00BC4D13" w:rsidRDefault="00BC4D13" w:rsidP="00BC4D13">
            <w:pPr>
              <w:spacing w:line="1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023" w:type="dxa"/>
          </w:tcPr>
          <w:p w:rsidR="00BC4D13" w:rsidRPr="00BC4D13" w:rsidRDefault="00BC4D13" w:rsidP="00BC4D13">
            <w:pPr>
              <w:spacing w:line="1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640" w:type="dxa"/>
          </w:tcPr>
          <w:p w:rsidR="00BC4D13" w:rsidRPr="00BC4D13" w:rsidRDefault="00BC4D13" w:rsidP="00BC4D13">
            <w:pPr>
              <w:spacing w:line="1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644" w:type="dxa"/>
          </w:tcPr>
          <w:p w:rsidR="00BC4D13" w:rsidRPr="00BC4D13" w:rsidRDefault="00BC4D13" w:rsidP="00BC4D13">
            <w:pPr>
              <w:spacing w:line="1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696" w:type="dxa"/>
          </w:tcPr>
          <w:p w:rsidR="00BC4D13" w:rsidRPr="00BC4D13" w:rsidRDefault="00BC4D13" w:rsidP="00BC4D13">
            <w:pPr>
              <w:spacing w:line="1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942" w:type="dxa"/>
          </w:tcPr>
          <w:p w:rsidR="00BC4D13" w:rsidRPr="00BC4D13" w:rsidRDefault="00BC4D13" w:rsidP="00BC4D13">
            <w:pPr>
              <w:spacing w:line="1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678" w:type="dxa"/>
          </w:tcPr>
          <w:p w:rsidR="00BC4D13" w:rsidRPr="00BC4D13" w:rsidRDefault="00BC4D13" w:rsidP="00BC4D13">
            <w:pPr>
              <w:spacing w:line="1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BC4D13" w:rsidRPr="00BC4D13" w:rsidRDefault="00BC4D13" w:rsidP="00BC4D13">
            <w:pPr>
              <w:spacing w:line="1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BC4D13" w:rsidRPr="00BC4D13" w:rsidRDefault="00BC4D13" w:rsidP="00BC4D13">
            <w:pPr>
              <w:spacing w:line="1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BC4D13" w:rsidRPr="00BC4D13" w:rsidRDefault="00BC4D13" w:rsidP="00BC4D13">
            <w:pPr>
              <w:spacing w:line="1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BC4D13" w:rsidRPr="00BC4D13" w:rsidRDefault="00BC4D13" w:rsidP="00BC4D13">
            <w:pPr>
              <w:spacing w:line="1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BC4D13" w:rsidRPr="00BC4D13" w:rsidRDefault="00BC4D13" w:rsidP="00BC4D13">
            <w:pPr>
              <w:spacing w:line="1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723" w:type="dxa"/>
          </w:tcPr>
          <w:p w:rsidR="00BC4D13" w:rsidRPr="00BC4D13" w:rsidRDefault="00BC4D13" w:rsidP="00BC4D13">
            <w:pPr>
              <w:spacing w:line="1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right w:val="double" w:sz="4" w:space="0" w:color="auto"/>
            </w:tcBorders>
          </w:tcPr>
          <w:p w:rsidR="00BC4D13" w:rsidRPr="00BC4D13" w:rsidRDefault="00BC4D13" w:rsidP="00BC4D13">
            <w:pPr>
              <w:spacing w:line="1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vMerge/>
            <w:tcBorders>
              <w:left w:val="double" w:sz="4" w:space="0" w:color="auto"/>
              <w:right w:val="single" w:sz="12" w:space="0" w:color="auto"/>
            </w:tcBorders>
          </w:tcPr>
          <w:p w:rsidR="00BC4D13" w:rsidRPr="00BC4D13" w:rsidRDefault="00BC4D13" w:rsidP="00BC4D13">
            <w:pPr>
              <w:spacing w:line="1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BC4D13" w:rsidRPr="00BC4D13" w:rsidTr="00BC4D13">
        <w:trPr>
          <w:trHeight w:val="227"/>
        </w:trPr>
        <w:tc>
          <w:tcPr>
            <w:tcW w:w="1418" w:type="dxa"/>
            <w:vMerge w:val="restart"/>
            <w:tcBorders>
              <w:left w:val="single" w:sz="12" w:space="0" w:color="auto"/>
            </w:tcBorders>
          </w:tcPr>
          <w:p w:rsidR="00BC4D13" w:rsidRPr="00BC4D13" w:rsidRDefault="00BC4D13" w:rsidP="00BC4D13">
            <w:pPr>
              <w:spacing w:line="1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023" w:type="dxa"/>
          </w:tcPr>
          <w:p w:rsidR="00BC4D13" w:rsidRPr="00BC4D13" w:rsidRDefault="00BC4D13" w:rsidP="00BC4D13">
            <w:pPr>
              <w:spacing w:line="1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640" w:type="dxa"/>
          </w:tcPr>
          <w:p w:rsidR="00BC4D13" w:rsidRPr="00BC4D13" w:rsidRDefault="00BC4D13" w:rsidP="00BC4D13">
            <w:pPr>
              <w:spacing w:line="1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644" w:type="dxa"/>
          </w:tcPr>
          <w:p w:rsidR="00BC4D13" w:rsidRPr="00BC4D13" w:rsidRDefault="00BC4D13" w:rsidP="00BC4D13">
            <w:pPr>
              <w:spacing w:line="1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696" w:type="dxa"/>
          </w:tcPr>
          <w:p w:rsidR="00BC4D13" w:rsidRPr="00BC4D13" w:rsidRDefault="00BC4D13" w:rsidP="00BC4D13">
            <w:pPr>
              <w:spacing w:line="1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942" w:type="dxa"/>
          </w:tcPr>
          <w:p w:rsidR="00BC4D13" w:rsidRPr="00BC4D13" w:rsidRDefault="00BC4D13" w:rsidP="00BC4D13">
            <w:pPr>
              <w:spacing w:line="1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678" w:type="dxa"/>
          </w:tcPr>
          <w:p w:rsidR="00BC4D13" w:rsidRPr="00BC4D13" w:rsidRDefault="00BC4D13" w:rsidP="00BC4D13">
            <w:pPr>
              <w:spacing w:line="1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</w:tcPr>
          <w:p w:rsidR="00BC4D13" w:rsidRPr="00BC4D13" w:rsidRDefault="00BC4D13" w:rsidP="00BC4D13">
            <w:pPr>
              <w:spacing w:line="1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BC4D13" w:rsidRPr="00BC4D13" w:rsidRDefault="00BC4D13" w:rsidP="00BC4D13">
            <w:pPr>
              <w:spacing w:line="1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</w:tcPr>
          <w:p w:rsidR="00BC4D13" w:rsidRPr="00BC4D13" w:rsidRDefault="00BC4D13" w:rsidP="00BC4D13">
            <w:pPr>
              <w:spacing w:line="1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BC4D13" w:rsidRPr="00BC4D13" w:rsidRDefault="00BC4D13" w:rsidP="00BC4D13">
            <w:pPr>
              <w:spacing w:line="1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</w:tcPr>
          <w:p w:rsidR="00BC4D13" w:rsidRPr="00BC4D13" w:rsidRDefault="00BC4D13" w:rsidP="00BC4D13">
            <w:pPr>
              <w:spacing w:line="1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723" w:type="dxa"/>
          </w:tcPr>
          <w:p w:rsidR="00BC4D13" w:rsidRPr="00BC4D13" w:rsidRDefault="00BC4D13" w:rsidP="00BC4D13">
            <w:pPr>
              <w:spacing w:line="1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Borders>
              <w:right w:val="double" w:sz="4" w:space="0" w:color="auto"/>
            </w:tcBorders>
          </w:tcPr>
          <w:p w:rsidR="00BC4D13" w:rsidRPr="00BC4D13" w:rsidRDefault="00BC4D13" w:rsidP="00BC4D13">
            <w:pPr>
              <w:spacing w:line="1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vMerge/>
            <w:tcBorders>
              <w:left w:val="double" w:sz="4" w:space="0" w:color="auto"/>
              <w:right w:val="single" w:sz="12" w:space="0" w:color="auto"/>
            </w:tcBorders>
          </w:tcPr>
          <w:p w:rsidR="00BC4D13" w:rsidRPr="00BC4D13" w:rsidRDefault="00BC4D13" w:rsidP="00BC4D13">
            <w:pPr>
              <w:spacing w:line="1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BC4D13" w:rsidRPr="00BC4D13" w:rsidTr="00BC4D13">
        <w:trPr>
          <w:trHeight w:val="204"/>
        </w:trPr>
        <w:tc>
          <w:tcPr>
            <w:tcW w:w="1418" w:type="dxa"/>
            <w:vMerge/>
            <w:tcBorders>
              <w:left w:val="single" w:sz="12" w:space="0" w:color="auto"/>
            </w:tcBorders>
          </w:tcPr>
          <w:p w:rsidR="00BC4D13" w:rsidRPr="00BC4D13" w:rsidRDefault="00BC4D13" w:rsidP="00BC4D13">
            <w:pPr>
              <w:spacing w:line="1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023" w:type="dxa"/>
          </w:tcPr>
          <w:p w:rsidR="00BC4D13" w:rsidRPr="00BC4D13" w:rsidRDefault="00BC4D13" w:rsidP="00BC4D13">
            <w:pPr>
              <w:spacing w:line="1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640" w:type="dxa"/>
          </w:tcPr>
          <w:p w:rsidR="00BC4D13" w:rsidRPr="00BC4D13" w:rsidRDefault="00BC4D13" w:rsidP="00BC4D13">
            <w:pPr>
              <w:spacing w:line="1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644" w:type="dxa"/>
          </w:tcPr>
          <w:p w:rsidR="00BC4D13" w:rsidRPr="00BC4D13" w:rsidRDefault="00BC4D13" w:rsidP="00BC4D13">
            <w:pPr>
              <w:spacing w:line="1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696" w:type="dxa"/>
          </w:tcPr>
          <w:p w:rsidR="00BC4D13" w:rsidRPr="00BC4D13" w:rsidRDefault="00BC4D13" w:rsidP="00BC4D13">
            <w:pPr>
              <w:spacing w:line="1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942" w:type="dxa"/>
          </w:tcPr>
          <w:p w:rsidR="00BC4D13" w:rsidRPr="00BC4D13" w:rsidRDefault="00BC4D13" w:rsidP="00BC4D13">
            <w:pPr>
              <w:spacing w:line="1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678" w:type="dxa"/>
          </w:tcPr>
          <w:p w:rsidR="00BC4D13" w:rsidRPr="00BC4D13" w:rsidRDefault="00BC4D13" w:rsidP="00BC4D13">
            <w:pPr>
              <w:spacing w:line="1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BC4D13" w:rsidRPr="00BC4D13" w:rsidRDefault="00BC4D13" w:rsidP="00BC4D13">
            <w:pPr>
              <w:spacing w:line="1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BC4D13" w:rsidRPr="00BC4D13" w:rsidRDefault="00BC4D13" w:rsidP="00BC4D13">
            <w:pPr>
              <w:spacing w:line="1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BC4D13" w:rsidRPr="00BC4D13" w:rsidRDefault="00BC4D13" w:rsidP="00BC4D13">
            <w:pPr>
              <w:spacing w:line="1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BC4D13" w:rsidRPr="00BC4D13" w:rsidRDefault="00BC4D13" w:rsidP="00BC4D13">
            <w:pPr>
              <w:spacing w:line="1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BC4D13" w:rsidRPr="00BC4D13" w:rsidRDefault="00BC4D13" w:rsidP="00BC4D13">
            <w:pPr>
              <w:spacing w:line="1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723" w:type="dxa"/>
          </w:tcPr>
          <w:p w:rsidR="00BC4D13" w:rsidRPr="00BC4D13" w:rsidRDefault="00BC4D13" w:rsidP="00BC4D13">
            <w:pPr>
              <w:spacing w:line="1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right w:val="double" w:sz="4" w:space="0" w:color="auto"/>
            </w:tcBorders>
          </w:tcPr>
          <w:p w:rsidR="00BC4D13" w:rsidRPr="00BC4D13" w:rsidRDefault="00BC4D13" w:rsidP="00BC4D13">
            <w:pPr>
              <w:spacing w:line="1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vMerge/>
            <w:tcBorders>
              <w:left w:val="double" w:sz="4" w:space="0" w:color="auto"/>
              <w:right w:val="single" w:sz="12" w:space="0" w:color="auto"/>
            </w:tcBorders>
          </w:tcPr>
          <w:p w:rsidR="00BC4D13" w:rsidRPr="00BC4D13" w:rsidRDefault="00BC4D13" w:rsidP="00BC4D13">
            <w:pPr>
              <w:spacing w:line="1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BC4D13" w:rsidRPr="00BC4D13" w:rsidTr="00BC4D13">
        <w:trPr>
          <w:trHeight w:val="227"/>
        </w:trPr>
        <w:tc>
          <w:tcPr>
            <w:tcW w:w="1418" w:type="dxa"/>
            <w:vMerge w:val="restart"/>
            <w:tcBorders>
              <w:left w:val="single" w:sz="12" w:space="0" w:color="auto"/>
            </w:tcBorders>
          </w:tcPr>
          <w:p w:rsidR="00BC4D13" w:rsidRPr="00BC4D13" w:rsidRDefault="00BC4D13" w:rsidP="00BC4D13">
            <w:pPr>
              <w:spacing w:line="1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023" w:type="dxa"/>
          </w:tcPr>
          <w:p w:rsidR="00BC4D13" w:rsidRPr="00BC4D13" w:rsidRDefault="00BC4D13" w:rsidP="00BC4D13">
            <w:pPr>
              <w:spacing w:line="1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640" w:type="dxa"/>
          </w:tcPr>
          <w:p w:rsidR="00BC4D13" w:rsidRPr="00BC4D13" w:rsidRDefault="00BC4D13" w:rsidP="00BC4D13">
            <w:pPr>
              <w:spacing w:line="1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644" w:type="dxa"/>
          </w:tcPr>
          <w:p w:rsidR="00BC4D13" w:rsidRPr="00BC4D13" w:rsidRDefault="00BC4D13" w:rsidP="00BC4D13">
            <w:pPr>
              <w:spacing w:line="1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696" w:type="dxa"/>
          </w:tcPr>
          <w:p w:rsidR="00BC4D13" w:rsidRPr="00BC4D13" w:rsidRDefault="00BC4D13" w:rsidP="00BC4D13">
            <w:pPr>
              <w:spacing w:line="1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942" w:type="dxa"/>
          </w:tcPr>
          <w:p w:rsidR="00BC4D13" w:rsidRPr="00BC4D13" w:rsidRDefault="00BC4D13" w:rsidP="00BC4D13">
            <w:pPr>
              <w:spacing w:line="1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678" w:type="dxa"/>
          </w:tcPr>
          <w:p w:rsidR="00BC4D13" w:rsidRPr="00BC4D13" w:rsidRDefault="00BC4D13" w:rsidP="00BC4D13">
            <w:pPr>
              <w:spacing w:line="1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</w:tcPr>
          <w:p w:rsidR="00BC4D13" w:rsidRPr="00BC4D13" w:rsidRDefault="00BC4D13" w:rsidP="00BC4D13">
            <w:pPr>
              <w:spacing w:line="1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BC4D13" w:rsidRPr="00BC4D13" w:rsidRDefault="00BC4D13" w:rsidP="00BC4D13">
            <w:pPr>
              <w:spacing w:line="1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</w:tcPr>
          <w:p w:rsidR="00BC4D13" w:rsidRPr="00BC4D13" w:rsidRDefault="00BC4D13" w:rsidP="00BC4D13">
            <w:pPr>
              <w:spacing w:line="1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BC4D13" w:rsidRPr="00BC4D13" w:rsidRDefault="00BC4D13" w:rsidP="00BC4D13">
            <w:pPr>
              <w:spacing w:line="1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</w:tcPr>
          <w:p w:rsidR="00BC4D13" w:rsidRPr="00BC4D13" w:rsidRDefault="00BC4D13" w:rsidP="00BC4D13">
            <w:pPr>
              <w:spacing w:line="1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723" w:type="dxa"/>
          </w:tcPr>
          <w:p w:rsidR="00BC4D13" w:rsidRPr="00BC4D13" w:rsidRDefault="00BC4D13" w:rsidP="00BC4D13">
            <w:pPr>
              <w:spacing w:line="1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Borders>
              <w:right w:val="double" w:sz="4" w:space="0" w:color="auto"/>
            </w:tcBorders>
          </w:tcPr>
          <w:p w:rsidR="00BC4D13" w:rsidRPr="00BC4D13" w:rsidRDefault="00BC4D13" w:rsidP="00BC4D13">
            <w:pPr>
              <w:spacing w:line="1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vMerge/>
            <w:tcBorders>
              <w:left w:val="double" w:sz="4" w:space="0" w:color="auto"/>
              <w:right w:val="single" w:sz="12" w:space="0" w:color="auto"/>
            </w:tcBorders>
          </w:tcPr>
          <w:p w:rsidR="00BC4D13" w:rsidRPr="00BC4D13" w:rsidRDefault="00BC4D13" w:rsidP="00BC4D13">
            <w:pPr>
              <w:spacing w:line="1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BC4D13" w:rsidRPr="00BC4D13" w:rsidTr="00BC4D13">
        <w:trPr>
          <w:trHeight w:val="232"/>
        </w:trPr>
        <w:tc>
          <w:tcPr>
            <w:tcW w:w="1418" w:type="dxa"/>
            <w:vMerge/>
            <w:tcBorders>
              <w:left w:val="single" w:sz="12" w:space="0" w:color="auto"/>
            </w:tcBorders>
          </w:tcPr>
          <w:p w:rsidR="00BC4D13" w:rsidRPr="00BC4D13" w:rsidRDefault="00BC4D13" w:rsidP="00BC4D13">
            <w:pPr>
              <w:spacing w:line="1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023" w:type="dxa"/>
          </w:tcPr>
          <w:p w:rsidR="00BC4D13" w:rsidRPr="00BC4D13" w:rsidRDefault="00BC4D13" w:rsidP="00BC4D13">
            <w:pPr>
              <w:spacing w:line="1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640" w:type="dxa"/>
          </w:tcPr>
          <w:p w:rsidR="00BC4D13" w:rsidRPr="00BC4D13" w:rsidRDefault="00BC4D13" w:rsidP="00BC4D13">
            <w:pPr>
              <w:spacing w:line="1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644" w:type="dxa"/>
          </w:tcPr>
          <w:p w:rsidR="00BC4D13" w:rsidRPr="00BC4D13" w:rsidRDefault="00BC4D13" w:rsidP="00BC4D13">
            <w:pPr>
              <w:spacing w:line="1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696" w:type="dxa"/>
          </w:tcPr>
          <w:p w:rsidR="00BC4D13" w:rsidRPr="00BC4D13" w:rsidRDefault="00BC4D13" w:rsidP="00BC4D13">
            <w:pPr>
              <w:spacing w:line="1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942" w:type="dxa"/>
          </w:tcPr>
          <w:p w:rsidR="00BC4D13" w:rsidRPr="00BC4D13" w:rsidRDefault="00BC4D13" w:rsidP="00BC4D13">
            <w:pPr>
              <w:spacing w:line="1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678" w:type="dxa"/>
          </w:tcPr>
          <w:p w:rsidR="00BC4D13" w:rsidRPr="00BC4D13" w:rsidRDefault="00BC4D13" w:rsidP="00BC4D13">
            <w:pPr>
              <w:spacing w:line="1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BC4D13" w:rsidRPr="00BC4D13" w:rsidRDefault="00BC4D13" w:rsidP="00BC4D13">
            <w:pPr>
              <w:spacing w:line="1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BC4D13" w:rsidRPr="00BC4D13" w:rsidRDefault="00BC4D13" w:rsidP="00BC4D13">
            <w:pPr>
              <w:spacing w:line="1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BC4D13" w:rsidRPr="00BC4D13" w:rsidRDefault="00BC4D13" w:rsidP="00BC4D13">
            <w:pPr>
              <w:spacing w:line="1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BC4D13" w:rsidRPr="00BC4D13" w:rsidRDefault="00BC4D13" w:rsidP="00BC4D13">
            <w:pPr>
              <w:spacing w:line="1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BC4D13" w:rsidRPr="00BC4D13" w:rsidRDefault="00BC4D13" w:rsidP="00BC4D13">
            <w:pPr>
              <w:spacing w:line="1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723" w:type="dxa"/>
          </w:tcPr>
          <w:p w:rsidR="00BC4D13" w:rsidRPr="00BC4D13" w:rsidRDefault="00BC4D13" w:rsidP="00BC4D13">
            <w:pPr>
              <w:spacing w:line="1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right w:val="double" w:sz="4" w:space="0" w:color="auto"/>
            </w:tcBorders>
          </w:tcPr>
          <w:p w:rsidR="00BC4D13" w:rsidRPr="00BC4D13" w:rsidRDefault="00BC4D13" w:rsidP="00BC4D13">
            <w:pPr>
              <w:spacing w:line="1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vMerge/>
            <w:tcBorders>
              <w:left w:val="double" w:sz="4" w:space="0" w:color="auto"/>
              <w:right w:val="single" w:sz="12" w:space="0" w:color="auto"/>
            </w:tcBorders>
          </w:tcPr>
          <w:p w:rsidR="00BC4D13" w:rsidRPr="00BC4D13" w:rsidRDefault="00BC4D13" w:rsidP="00BC4D13">
            <w:pPr>
              <w:spacing w:line="1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BC4D13" w:rsidRPr="00BC4D13" w:rsidTr="00BC4D13">
        <w:trPr>
          <w:trHeight w:val="472"/>
        </w:trPr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BC4D13" w:rsidRPr="00BC4D13" w:rsidRDefault="00BC4D13" w:rsidP="00BC4D13">
            <w:pPr>
              <w:spacing w:line="200" w:lineRule="exact"/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BC4D13">
              <w:rPr>
                <w:rFonts w:ascii="Century" w:eastAsia="ＭＳ 明朝" w:hAnsi="Century" w:cs="Times New Roman" w:hint="eastAsia"/>
                <w:sz w:val="20"/>
                <w:szCs w:val="20"/>
              </w:rPr>
              <w:t>測定機器</w:t>
            </w:r>
          </w:p>
        </w:tc>
        <w:tc>
          <w:tcPr>
            <w:tcW w:w="1023" w:type="dxa"/>
          </w:tcPr>
          <w:p w:rsidR="00BC4D13" w:rsidRPr="00BC4D13" w:rsidRDefault="00BC4D13" w:rsidP="00BC4D13">
            <w:pPr>
              <w:spacing w:line="1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284" w:type="dxa"/>
            <w:gridSpan w:val="2"/>
          </w:tcPr>
          <w:p w:rsidR="00BC4D13" w:rsidRPr="00BC4D13" w:rsidRDefault="00BC4D13" w:rsidP="00BC4D13">
            <w:pPr>
              <w:spacing w:line="1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696" w:type="dxa"/>
          </w:tcPr>
          <w:p w:rsidR="00BC4D13" w:rsidRPr="00BC4D13" w:rsidRDefault="00BC4D13" w:rsidP="00BC4D13">
            <w:pPr>
              <w:spacing w:line="1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942" w:type="dxa"/>
          </w:tcPr>
          <w:p w:rsidR="00BC4D13" w:rsidRPr="00BC4D13" w:rsidRDefault="00BC4D13" w:rsidP="00BC4D13">
            <w:pPr>
              <w:spacing w:line="1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398" w:type="dxa"/>
            <w:gridSpan w:val="2"/>
          </w:tcPr>
          <w:p w:rsidR="00BC4D13" w:rsidRPr="00BC4D13" w:rsidRDefault="00BC4D13" w:rsidP="00BC4D13">
            <w:pPr>
              <w:spacing w:line="1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2"/>
          </w:tcPr>
          <w:p w:rsidR="00BC4D13" w:rsidRPr="00BC4D13" w:rsidRDefault="00BC4D13" w:rsidP="00BC4D13">
            <w:pPr>
              <w:spacing w:line="1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2"/>
          </w:tcPr>
          <w:p w:rsidR="00BC4D13" w:rsidRPr="00BC4D13" w:rsidRDefault="00BC4D13" w:rsidP="00BC4D13">
            <w:pPr>
              <w:spacing w:line="1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443" w:type="dxa"/>
            <w:gridSpan w:val="2"/>
            <w:tcBorders>
              <w:right w:val="double" w:sz="4" w:space="0" w:color="auto"/>
            </w:tcBorders>
          </w:tcPr>
          <w:p w:rsidR="00BC4D13" w:rsidRPr="00BC4D13" w:rsidRDefault="00BC4D13" w:rsidP="00BC4D13">
            <w:pPr>
              <w:spacing w:line="1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vMerge/>
            <w:tcBorders>
              <w:left w:val="double" w:sz="4" w:space="0" w:color="auto"/>
              <w:right w:val="single" w:sz="12" w:space="0" w:color="auto"/>
            </w:tcBorders>
          </w:tcPr>
          <w:p w:rsidR="00BC4D13" w:rsidRPr="00BC4D13" w:rsidRDefault="00BC4D13" w:rsidP="00BC4D13">
            <w:pPr>
              <w:spacing w:line="1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BC4D13" w:rsidRPr="00BC4D13" w:rsidTr="00BC4D13">
        <w:trPr>
          <w:trHeight w:val="504"/>
        </w:trPr>
        <w:tc>
          <w:tcPr>
            <w:tcW w:w="141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C4D13" w:rsidRPr="00BC4D13" w:rsidRDefault="00BC4D13" w:rsidP="00BC4D13">
            <w:pPr>
              <w:spacing w:line="200" w:lineRule="exact"/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BC4D13">
              <w:rPr>
                <w:rFonts w:ascii="Century" w:eastAsia="ＭＳ 明朝" w:hAnsi="Century" w:cs="Times New Roman" w:hint="eastAsia"/>
                <w:sz w:val="20"/>
                <w:szCs w:val="20"/>
              </w:rPr>
              <w:t>測定者</w:t>
            </w:r>
          </w:p>
        </w:tc>
        <w:tc>
          <w:tcPr>
            <w:tcW w:w="9666" w:type="dxa"/>
            <w:gridSpan w:val="13"/>
            <w:tcBorders>
              <w:bottom w:val="single" w:sz="12" w:space="0" w:color="auto"/>
              <w:right w:val="double" w:sz="4" w:space="0" w:color="auto"/>
            </w:tcBorders>
          </w:tcPr>
          <w:p w:rsidR="00BC4D13" w:rsidRPr="00BC4D13" w:rsidRDefault="00BC4D13" w:rsidP="00BC4D13">
            <w:pPr>
              <w:spacing w:line="1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vMerge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BC4D13" w:rsidRPr="00BC4D13" w:rsidRDefault="00BC4D13" w:rsidP="00BC4D13">
            <w:pPr>
              <w:spacing w:line="1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</w:tbl>
    <w:p w:rsidR="00717FFC" w:rsidRDefault="00717FFC" w:rsidP="00E71A99">
      <w:pPr>
        <w:spacing w:line="20" w:lineRule="exact"/>
        <w:rPr>
          <w:rFonts w:hint="eastAsia"/>
        </w:rPr>
      </w:pPr>
      <w:bookmarkStart w:id="0" w:name="_GoBack"/>
      <w:bookmarkEnd w:id="0"/>
    </w:p>
    <w:sectPr w:rsidR="00717FFC" w:rsidSect="00E71A99">
      <w:pgSz w:w="16838" w:h="11906" w:orient="landscape"/>
      <w:pgMar w:top="1531" w:right="1985" w:bottom="1440" w:left="1701" w:header="851" w:footer="992" w:gutter="0"/>
      <w:cols w:space="425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5290E"/>
    <w:multiLevelType w:val="hybridMultilevel"/>
    <w:tmpl w:val="40542DDE"/>
    <w:lvl w:ilvl="0" w:tplc="6A825854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8CB7DA1"/>
    <w:multiLevelType w:val="hybridMultilevel"/>
    <w:tmpl w:val="6DD4B596"/>
    <w:lvl w:ilvl="0" w:tplc="49CEEFCE">
      <w:start w:val="1"/>
      <w:numFmt w:val="decimal"/>
      <w:lvlText w:val="%1"/>
      <w:lvlJc w:val="left"/>
      <w:pPr>
        <w:tabs>
          <w:tab w:val="num" w:pos="782"/>
        </w:tabs>
        <w:ind w:left="78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2"/>
        </w:tabs>
        <w:ind w:left="126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2"/>
        </w:tabs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2"/>
        </w:tabs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2"/>
        </w:tabs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2"/>
        </w:tabs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2"/>
        </w:tabs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2"/>
        </w:tabs>
        <w:ind w:left="4202" w:hanging="420"/>
      </w:pPr>
    </w:lvl>
  </w:abstractNum>
  <w:abstractNum w:abstractNumId="2" w15:restartNumberingAfterBreak="0">
    <w:nsid w:val="092A4044"/>
    <w:multiLevelType w:val="hybridMultilevel"/>
    <w:tmpl w:val="3B5814B4"/>
    <w:lvl w:ilvl="0" w:tplc="F1F4E59C">
      <w:start w:val="1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09B76D52"/>
    <w:multiLevelType w:val="hybridMultilevel"/>
    <w:tmpl w:val="FC4234E2"/>
    <w:lvl w:ilvl="0" w:tplc="C2C46F94">
      <w:start w:val="1"/>
      <w:numFmt w:val="decimal"/>
      <w:lvlText w:val="(%1)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4" w15:restartNumberingAfterBreak="0">
    <w:nsid w:val="2AE56071"/>
    <w:multiLevelType w:val="hybridMultilevel"/>
    <w:tmpl w:val="E4E2734E"/>
    <w:lvl w:ilvl="0" w:tplc="87146C5E">
      <w:start w:val="5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5" w15:restartNumberingAfterBreak="0">
    <w:nsid w:val="3C596040"/>
    <w:multiLevelType w:val="hybridMultilevel"/>
    <w:tmpl w:val="FC4234E2"/>
    <w:lvl w:ilvl="0" w:tplc="C2C46F94">
      <w:start w:val="1"/>
      <w:numFmt w:val="decimal"/>
      <w:lvlText w:val="(%1)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6" w15:restartNumberingAfterBreak="0">
    <w:nsid w:val="4F826C2E"/>
    <w:multiLevelType w:val="hybridMultilevel"/>
    <w:tmpl w:val="2B387140"/>
    <w:lvl w:ilvl="0" w:tplc="BC9AED52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D13"/>
    <w:rsid w:val="00114AEF"/>
    <w:rsid w:val="001500EB"/>
    <w:rsid w:val="00354C4B"/>
    <w:rsid w:val="005F0BF8"/>
    <w:rsid w:val="00701137"/>
    <w:rsid w:val="00717FFC"/>
    <w:rsid w:val="008F0F65"/>
    <w:rsid w:val="009D7EF2"/>
    <w:rsid w:val="00BB7F9B"/>
    <w:rsid w:val="00BC4D13"/>
    <w:rsid w:val="00DD12D4"/>
    <w:rsid w:val="00E71A99"/>
    <w:rsid w:val="00FA2BDB"/>
    <w:rsid w:val="00FF4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4736348"/>
  <w15:chartTrackingRefBased/>
  <w15:docId w15:val="{8A44AD95-E340-490D-B4D5-CF8563A0E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4D13"/>
    <w:pPr>
      <w:widowControl w:val="0"/>
      <w:jc w:val="both"/>
    </w:pPr>
    <w:rPr>
      <w:rFonts w:eastAsiaTheme="minorEastAsia"/>
    </w:rPr>
  </w:style>
  <w:style w:type="paragraph" w:styleId="1">
    <w:name w:val="heading 1"/>
    <w:basedOn w:val="a"/>
    <w:next w:val="a"/>
    <w:link w:val="10"/>
    <w:qFormat/>
    <w:rsid w:val="00BC4D13"/>
    <w:pPr>
      <w:keepNext/>
      <w:outlineLvl w:val="0"/>
    </w:pPr>
    <w:rPr>
      <w:rFonts w:ascii="Arial" w:eastAsia="ＭＳ ゴシック" w:hAnsi="Arial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BC4D13"/>
    <w:pPr>
      <w:keepNext/>
      <w:outlineLvl w:val="1"/>
    </w:pPr>
    <w:rPr>
      <w:rFonts w:ascii="Arial" w:eastAsia="ＭＳ ゴシック" w:hAnsi="Arial" w:cs="Times New Roman"/>
      <w:szCs w:val="24"/>
    </w:rPr>
  </w:style>
  <w:style w:type="paragraph" w:styleId="3">
    <w:name w:val="heading 3"/>
    <w:basedOn w:val="a"/>
    <w:next w:val="a"/>
    <w:link w:val="30"/>
    <w:qFormat/>
    <w:rsid w:val="00BC4D13"/>
    <w:pPr>
      <w:keepNext/>
      <w:ind w:leftChars="400" w:left="400"/>
      <w:outlineLvl w:val="2"/>
    </w:pPr>
    <w:rPr>
      <w:rFonts w:ascii="Arial" w:eastAsia="ＭＳ ゴシック" w:hAnsi="Arial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BC4D13"/>
    <w:rPr>
      <w:rFonts w:ascii="Arial" w:eastAsia="ＭＳ ゴシック" w:hAnsi="Arial" w:cs="Times New Roman"/>
      <w:sz w:val="24"/>
      <w:szCs w:val="24"/>
    </w:rPr>
  </w:style>
  <w:style w:type="character" w:customStyle="1" w:styleId="20">
    <w:name w:val="見出し 2 (文字)"/>
    <w:basedOn w:val="a0"/>
    <w:link w:val="2"/>
    <w:rsid w:val="00BC4D13"/>
    <w:rPr>
      <w:rFonts w:ascii="Arial" w:eastAsia="ＭＳ ゴシック" w:hAnsi="Arial" w:cs="Times New Roman"/>
      <w:szCs w:val="24"/>
    </w:rPr>
  </w:style>
  <w:style w:type="character" w:customStyle="1" w:styleId="30">
    <w:name w:val="見出し 3 (文字)"/>
    <w:basedOn w:val="a0"/>
    <w:link w:val="3"/>
    <w:rsid w:val="00BC4D13"/>
    <w:rPr>
      <w:rFonts w:ascii="Arial" w:eastAsia="ＭＳ ゴシック" w:hAnsi="Arial" w:cs="Times New Roman"/>
      <w:szCs w:val="24"/>
    </w:rPr>
  </w:style>
  <w:style w:type="paragraph" w:styleId="a3">
    <w:name w:val="header"/>
    <w:basedOn w:val="a"/>
    <w:link w:val="a4"/>
    <w:unhideWhenUsed/>
    <w:rsid w:val="00BC4D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BC4D13"/>
    <w:rPr>
      <w:rFonts w:eastAsiaTheme="minorEastAsia"/>
    </w:rPr>
  </w:style>
  <w:style w:type="paragraph" w:styleId="a5">
    <w:name w:val="footer"/>
    <w:basedOn w:val="a"/>
    <w:link w:val="a6"/>
    <w:uiPriority w:val="99"/>
    <w:unhideWhenUsed/>
    <w:rsid w:val="00BC4D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C4D13"/>
    <w:rPr>
      <w:rFonts w:eastAsiaTheme="minorEastAsia"/>
    </w:rPr>
  </w:style>
  <w:style w:type="numbering" w:customStyle="1" w:styleId="11">
    <w:name w:val="リストなし1"/>
    <w:next w:val="a2"/>
    <w:semiHidden/>
    <w:rsid w:val="00BC4D13"/>
  </w:style>
  <w:style w:type="paragraph" w:styleId="a7">
    <w:name w:val="Body Text Indent"/>
    <w:basedOn w:val="a"/>
    <w:link w:val="a8"/>
    <w:rsid w:val="00BC4D13"/>
    <w:pPr>
      <w:wordWrap w:val="0"/>
      <w:overflowPunct w:val="0"/>
      <w:autoSpaceDE w:val="0"/>
      <w:autoSpaceDN w:val="0"/>
      <w:ind w:left="5700"/>
    </w:pPr>
    <w:rPr>
      <w:rFonts w:ascii="ＭＳ 明朝" w:eastAsia="ＭＳ 明朝" w:hAnsi="Century" w:cs="Times New Roman"/>
      <w:szCs w:val="20"/>
    </w:rPr>
  </w:style>
  <w:style w:type="character" w:customStyle="1" w:styleId="a8">
    <w:name w:val="本文インデント (文字)"/>
    <w:basedOn w:val="a0"/>
    <w:link w:val="a7"/>
    <w:rsid w:val="00BC4D13"/>
    <w:rPr>
      <w:rFonts w:ascii="ＭＳ 明朝" w:hAnsi="Century" w:cs="Times New Roman"/>
      <w:szCs w:val="20"/>
    </w:rPr>
  </w:style>
  <w:style w:type="paragraph" w:styleId="a9">
    <w:name w:val="Note Heading"/>
    <w:basedOn w:val="a"/>
    <w:next w:val="a"/>
    <w:link w:val="aa"/>
    <w:uiPriority w:val="99"/>
    <w:rsid w:val="00BC4D13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BC4D13"/>
    <w:rPr>
      <w:rFonts w:ascii="Century" w:hAnsi="Century" w:cs="Times New Roman"/>
      <w:sz w:val="24"/>
      <w:szCs w:val="24"/>
    </w:rPr>
  </w:style>
  <w:style w:type="paragraph" w:styleId="ab">
    <w:name w:val="Closing"/>
    <w:basedOn w:val="a"/>
    <w:link w:val="ac"/>
    <w:uiPriority w:val="99"/>
    <w:rsid w:val="00BC4D13"/>
    <w:pPr>
      <w:jc w:val="right"/>
    </w:pPr>
    <w:rPr>
      <w:rFonts w:ascii="Century" w:eastAsia="ＭＳ 明朝" w:hAnsi="Century" w:cs="Times New Roman"/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BC4D13"/>
    <w:rPr>
      <w:rFonts w:ascii="Century" w:hAnsi="Century" w:cs="Times New Roman"/>
      <w:sz w:val="24"/>
      <w:szCs w:val="24"/>
    </w:rPr>
  </w:style>
  <w:style w:type="table" w:styleId="ad">
    <w:name w:val="Table Grid"/>
    <w:basedOn w:val="a1"/>
    <w:uiPriority w:val="59"/>
    <w:rsid w:val="00BC4D13"/>
    <w:pPr>
      <w:widowControl w:val="0"/>
      <w:jc w:val="both"/>
    </w:pPr>
    <w:rPr>
      <w:rFonts w:ascii="Century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page number"/>
    <w:basedOn w:val="a0"/>
    <w:rsid w:val="00BC4D13"/>
  </w:style>
  <w:style w:type="paragraph" w:styleId="12">
    <w:name w:val="toc 1"/>
    <w:basedOn w:val="a"/>
    <w:next w:val="a"/>
    <w:autoRedefine/>
    <w:semiHidden/>
    <w:rsid w:val="00BC4D13"/>
    <w:pPr>
      <w:tabs>
        <w:tab w:val="right" w:leader="dot" w:pos="8460"/>
      </w:tabs>
      <w:spacing w:before="480" w:after="360"/>
      <w:jc w:val="left"/>
    </w:pPr>
    <w:rPr>
      <w:rFonts w:ascii="HG丸ｺﾞｼｯｸM-PRO" w:eastAsia="HG丸ｺﾞｼｯｸM-PRO" w:hAnsi="Arial" w:cs="Times New Roman"/>
      <w:b/>
      <w:bCs/>
      <w:caps/>
      <w:sz w:val="36"/>
      <w:szCs w:val="36"/>
      <w:u w:val="single"/>
    </w:rPr>
  </w:style>
  <w:style w:type="character" w:styleId="af">
    <w:name w:val="Hyperlink"/>
    <w:rsid w:val="00BC4D13"/>
    <w:rPr>
      <w:color w:val="0000FF"/>
      <w:u w:val="single"/>
    </w:rPr>
  </w:style>
  <w:style w:type="paragraph" w:styleId="af0">
    <w:name w:val="Date"/>
    <w:basedOn w:val="a"/>
    <w:next w:val="a"/>
    <w:link w:val="af1"/>
    <w:rsid w:val="00BC4D13"/>
    <w:rPr>
      <w:rFonts w:ascii="Century" w:eastAsia="ＭＳ 明朝" w:hAnsi="Century" w:cs="Times New Roman"/>
      <w:szCs w:val="24"/>
    </w:rPr>
  </w:style>
  <w:style w:type="character" w:customStyle="1" w:styleId="af1">
    <w:name w:val="日付 (文字)"/>
    <w:basedOn w:val="a0"/>
    <w:link w:val="af0"/>
    <w:rsid w:val="00BC4D13"/>
    <w:rPr>
      <w:rFonts w:ascii="Century" w:hAnsi="Century" w:cs="Times New Roman"/>
      <w:szCs w:val="24"/>
    </w:rPr>
  </w:style>
  <w:style w:type="paragraph" w:styleId="af2">
    <w:name w:val="Plain Text"/>
    <w:basedOn w:val="a"/>
    <w:link w:val="af3"/>
    <w:rsid w:val="00BC4D13"/>
    <w:rPr>
      <w:rFonts w:ascii="ＭＳ 明朝" w:eastAsia="ＭＳ 明朝" w:hAnsi="Courier New" w:cs="Courier New"/>
      <w:szCs w:val="21"/>
    </w:rPr>
  </w:style>
  <w:style w:type="character" w:customStyle="1" w:styleId="af3">
    <w:name w:val="書式なし (文字)"/>
    <w:basedOn w:val="a0"/>
    <w:link w:val="af2"/>
    <w:rsid w:val="00BC4D13"/>
    <w:rPr>
      <w:rFonts w:ascii="ＭＳ 明朝" w:hAnsi="Courier New" w:cs="Courier New"/>
      <w:szCs w:val="21"/>
    </w:rPr>
  </w:style>
  <w:style w:type="paragraph" w:customStyle="1" w:styleId="af4">
    <w:name w:val="文豪"/>
    <w:rsid w:val="00BC4D13"/>
    <w:pPr>
      <w:widowControl w:val="0"/>
      <w:autoSpaceDE w:val="0"/>
      <w:autoSpaceDN w:val="0"/>
      <w:adjustRightInd w:val="0"/>
      <w:spacing w:line="161" w:lineRule="atLeast"/>
    </w:pPr>
    <w:rPr>
      <w:rFonts w:ascii="ＭＳ 明朝" w:hAnsi="Century" w:cs="Times New Roman"/>
      <w:spacing w:val="1"/>
      <w:kern w:val="0"/>
      <w:szCs w:val="20"/>
    </w:rPr>
  </w:style>
  <w:style w:type="paragraph" w:styleId="af5">
    <w:name w:val="Document Map"/>
    <w:basedOn w:val="a"/>
    <w:link w:val="af6"/>
    <w:semiHidden/>
    <w:rsid w:val="00BC4D13"/>
    <w:pPr>
      <w:shd w:val="clear" w:color="auto" w:fill="000080"/>
    </w:pPr>
    <w:rPr>
      <w:rFonts w:ascii="Arial" w:eastAsia="ＭＳ ゴシック" w:hAnsi="Arial" w:cs="Times New Roman"/>
      <w:szCs w:val="24"/>
    </w:rPr>
  </w:style>
  <w:style w:type="character" w:customStyle="1" w:styleId="af6">
    <w:name w:val="見出しマップ (文字)"/>
    <w:basedOn w:val="a0"/>
    <w:link w:val="af5"/>
    <w:semiHidden/>
    <w:rsid w:val="00BC4D13"/>
    <w:rPr>
      <w:rFonts w:ascii="Arial" w:eastAsia="ＭＳ ゴシック" w:hAnsi="Arial" w:cs="Times New Roman"/>
      <w:szCs w:val="24"/>
      <w:shd w:val="clear" w:color="auto" w:fill="000080"/>
    </w:rPr>
  </w:style>
  <w:style w:type="paragraph" w:styleId="21">
    <w:name w:val="toc 2"/>
    <w:basedOn w:val="a"/>
    <w:next w:val="a"/>
    <w:autoRedefine/>
    <w:semiHidden/>
    <w:rsid w:val="00BC4D13"/>
    <w:pPr>
      <w:tabs>
        <w:tab w:val="right" w:leader="dot" w:pos="8460"/>
      </w:tabs>
      <w:spacing w:beforeLines="50" w:before="180" w:afterLines="50" w:after="180"/>
      <w:ind w:left="718" w:rightChars="189" w:right="397" w:hangingChars="325" w:hanging="718"/>
      <w:jc w:val="left"/>
    </w:pPr>
    <w:rPr>
      <w:rFonts w:ascii="Century" w:eastAsia="ＭＳ 明朝" w:hAnsi="Century" w:cs="Times New Roman"/>
      <w:b/>
      <w:bCs/>
      <w:smallCaps/>
      <w:sz w:val="22"/>
      <w:szCs w:val="26"/>
    </w:rPr>
  </w:style>
  <w:style w:type="paragraph" w:styleId="31">
    <w:name w:val="toc 3"/>
    <w:basedOn w:val="a"/>
    <w:next w:val="a"/>
    <w:autoRedefine/>
    <w:semiHidden/>
    <w:rsid w:val="00BC4D13"/>
    <w:pPr>
      <w:jc w:val="left"/>
    </w:pPr>
    <w:rPr>
      <w:rFonts w:ascii="Century" w:eastAsia="ＭＳ 明朝" w:hAnsi="Century" w:cs="Times New Roman"/>
      <w:smallCaps/>
      <w:sz w:val="22"/>
      <w:szCs w:val="26"/>
    </w:rPr>
  </w:style>
  <w:style w:type="paragraph" w:styleId="4">
    <w:name w:val="toc 4"/>
    <w:basedOn w:val="a"/>
    <w:next w:val="a"/>
    <w:autoRedefine/>
    <w:semiHidden/>
    <w:rsid w:val="00BC4D13"/>
    <w:pPr>
      <w:jc w:val="left"/>
    </w:pPr>
    <w:rPr>
      <w:rFonts w:ascii="Century" w:eastAsia="ＭＳ 明朝" w:hAnsi="Century" w:cs="Times New Roman"/>
      <w:sz w:val="22"/>
      <w:szCs w:val="26"/>
    </w:rPr>
  </w:style>
  <w:style w:type="paragraph" w:styleId="5">
    <w:name w:val="toc 5"/>
    <w:basedOn w:val="a"/>
    <w:next w:val="a"/>
    <w:autoRedefine/>
    <w:semiHidden/>
    <w:rsid w:val="00BC4D13"/>
    <w:pPr>
      <w:jc w:val="left"/>
    </w:pPr>
    <w:rPr>
      <w:rFonts w:ascii="Century" w:eastAsia="ＭＳ 明朝" w:hAnsi="Century" w:cs="Times New Roman"/>
      <w:sz w:val="22"/>
      <w:szCs w:val="26"/>
    </w:rPr>
  </w:style>
  <w:style w:type="paragraph" w:styleId="6">
    <w:name w:val="toc 6"/>
    <w:basedOn w:val="a"/>
    <w:next w:val="a"/>
    <w:autoRedefine/>
    <w:semiHidden/>
    <w:rsid w:val="00BC4D13"/>
    <w:pPr>
      <w:jc w:val="left"/>
    </w:pPr>
    <w:rPr>
      <w:rFonts w:ascii="Century" w:eastAsia="ＭＳ 明朝" w:hAnsi="Century" w:cs="Times New Roman"/>
      <w:sz w:val="22"/>
      <w:szCs w:val="26"/>
    </w:rPr>
  </w:style>
  <w:style w:type="paragraph" w:styleId="7">
    <w:name w:val="toc 7"/>
    <w:basedOn w:val="a"/>
    <w:next w:val="a"/>
    <w:autoRedefine/>
    <w:semiHidden/>
    <w:rsid w:val="00BC4D13"/>
    <w:pPr>
      <w:jc w:val="left"/>
    </w:pPr>
    <w:rPr>
      <w:rFonts w:ascii="Century" w:eastAsia="ＭＳ 明朝" w:hAnsi="Century" w:cs="Times New Roman"/>
      <w:sz w:val="22"/>
      <w:szCs w:val="26"/>
    </w:rPr>
  </w:style>
  <w:style w:type="paragraph" w:styleId="8">
    <w:name w:val="toc 8"/>
    <w:basedOn w:val="a"/>
    <w:next w:val="a"/>
    <w:autoRedefine/>
    <w:semiHidden/>
    <w:rsid w:val="00BC4D13"/>
    <w:pPr>
      <w:jc w:val="left"/>
    </w:pPr>
    <w:rPr>
      <w:rFonts w:ascii="Century" w:eastAsia="ＭＳ 明朝" w:hAnsi="Century" w:cs="Times New Roman"/>
      <w:sz w:val="22"/>
      <w:szCs w:val="26"/>
    </w:rPr>
  </w:style>
  <w:style w:type="paragraph" w:styleId="9">
    <w:name w:val="toc 9"/>
    <w:basedOn w:val="a"/>
    <w:next w:val="a"/>
    <w:autoRedefine/>
    <w:semiHidden/>
    <w:rsid w:val="00BC4D13"/>
    <w:pPr>
      <w:jc w:val="left"/>
    </w:pPr>
    <w:rPr>
      <w:rFonts w:ascii="Century" w:eastAsia="ＭＳ 明朝" w:hAnsi="Century" w:cs="Times New Roman"/>
      <w:sz w:val="22"/>
      <w:szCs w:val="26"/>
    </w:rPr>
  </w:style>
  <w:style w:type="paragraph" w:customStyle="1" w:styleId="9pt">
    <w:name w:val="標準 + 9 pt"/>
    <w:aliases w:val="均等割り付け,左 :  2 mm,右 :  2 mm"/>
    <w:basedOn w:val="a"/>
    <w:rsid w:val="00BC4D13"/>
    <w:pPr>
      <w:ind w:left="113" w:right="113"/>
      <w:jc w:val="center"/>
    </w:pPr>
    <w:rPr>
      <w:rFonts w:ascii="Century" w:eastAsia="ＭＳ 明朝" w:hAnsi="Century" w:cs="Times New Roman"/>
      <w:sz w:val="18"/>
      <w:szCs w:val="18"/>
    </w:rPr>
  </w:style>
  <w:style w:type="paragraph" w:styleId="af7">
    <w:name w:val="Block Text"/>
    <w:basedOn w:val="a"/>
    <w:rsid w:val="00BC4D13"/>
    <w:pPr>
      <w:wordWrap w:val="0"/>
      <w:ind w:left="5145" w:right="209"/>
    </w:pPr>
    <w:rPr>
      <w:rFonts w:ascii="ＭＳ 明朝" w:eastAsia="ＭＳ 明朝" w:hAnsi="Century" w:cs="Times New Roman"/>
      <w:szCs w:val="20"/>
    </w:rPr>
  </w:style>
  <w:style w:type="paragraph" w:styleId="Web">
    <w:name w:val="Normal (Web)"/>
    <w:basedOn w:val="a"/>
    <w:rsid w:val="00BC4D1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z-">
    <w:name w:val="HTML Top of Form"/>
    <w:basedOn w:val="a"/>
    <w:next w:val="a"/>
    <w:link w:val="z-0"/>
    <w:hidden/>
    <w:rsid w:val="00BC4D13"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0">
    <w:name w:val="z-フォームの始まり (文字)"/>
    <w:basedOn w:val="a0"/>
    <w:link w:val="z-"/>
    <w:rsid w:val="00BC4D13"/>
    <w:rPr>
      <w:rFonts w:ascii="Arial" w:eastAsia="ＭＳ Ｐゴシック" w:hAnsi="Arial" w:cs="Arial"/>
      <w:vanish/>
      <w:kern w:val="0"/>
      <w:sz w:val="16"/>
      <w:szCs w:val="16"/>
    </w:rPr>
  </w:style>
  <w:style w:type="paragraph" w:styleId="z-1">
    <w:name w:val="HTML Bottom of Form"/>
    <w:basedOn w:val="a"/>
    <w:next w:val="a"/>
    <w:link w:val="z-2"/>
    <w:hidden/>
    <w:rsid w:val="00BC4D13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2">
    <w:name w:val="z-フォームの終わり (文字)"/>
    <w:basedOn w:val="a0"/>
    <w:link w:val="z-1"/>
    <w:rsid w:val="00BC4D13"/>
    <w:rPr>
      <w:rFonts w:ascii="Arial" w:eastAsia="ＭＳ Ｐゴシック" w:hAnsi="Arial" w:cs="Arial"/>
      <w:vanish/>
      <w:kern w:val="0"/>
      <w:sz w:val="16"/>
      <w:szCs w:val="16"/>
    </w:rPr>
  </w:style>
  <w:style w:type="paragraph" w:styleId="af8">
    <w:name w:val="Balloon Text"/>
    <w:basedOn w:val="a"/>
    <w:link w:val="af9"/>
    <w:uiPriority w:val="99"/>
    <w:semiHidden/>
    <w:unhideWhenUsed/>
    <w:rsid w:val="00BC4D13"/>
    <w:rPr>
      <w:rFonts w:ascii="Arial" w:eastAsia="ＭＳ ゴシック" w:hAnsi="Arial" w:cs="Times New Roman"/>
      <w:sz w:val="18"/>
      <w:szCs w:val="18"/>
    </w:rPr>
  </w:style>
  <w:style w:type="character" w:customStyle="1" w:styleId="af9">
    <w:name w:val="吹き出し (文字)"/>
    <w:basedOn w:val="a0"/>
    <w:link w:val="af8"/>
    <w:uiPriority w:val="99"/>
    <w:semiHidden/>
    <w:rsid w:val="00BC4D13"/>
    <w:rPr>
      <w:rFonts w:ascii="Arial" w:eastAsia="ＭＳ ゴシック" w:hAnsi="Arial" w:cs="Times New Roman"/>
      <w:sz w:val="18"/>
      <w:szCs w:val="18"/>
    </w:rPr>
  </w:style>
  <w:style w:type="table" w:customStyle="1" w:styleId="13">
    <w:name w:val="表 (格子)1"/>
    <w:basedOn w:val="a1"/>
    <w:next w:val="ad"/>
    <w:uiPriority w:val="59"/>
    <w:rsid w:val="00BC4D13"/>
    <w:rPr>
      <w:rFonts w:ascii="Century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"/>
    <w:basedOn w:val="a1"/>
    <w:next w:val="ad"/>
    <w:uiPriority w:val="59"/>
    <w:rsid w:val="00BC4D13"/>
    <w:rPr>
      <w:rFonts w:ascii="Century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表 (格子)3"/>
    <w:basedOn w:val="a1"/>
    <w:next w:val="ad"/>
    <w:uiPriority w:val="59"/>
    <w:rsid w:val="00BC4D13"/>
    <w:rPr>
      <w:rFonts w:ascii="Century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List Paragraph"/>
    <w:basedOn w:val="a"/>
    <w:uiPriority w:val="34"/>
    <w:qFormat/>
    <w:rsid w:val="00BC4D13"/>
    <w:pPr>
      <w:ind w:leftChars="400" w:left="840"/>
    </w:pPr>
    <w:rPr>
      <w:rFonts w:ascii="Century" w:eastAsia="ＭＳ 明朝" w:hAnsi="Century" w:cs="Times New Roman"/>
    </w:rPr>
  </w:style>
  <w:style w:type="table" w:customStyle="1" w:styleId="40">
    <w:name w:val="表 (格子)4"/>
    <w:basedOn w:val="a1"/>
    <w:next w:val="ad"/>
    <w:uiPriority w:val="59"/>
    <w:rsid w:val="00BC4D13"/>
    <w:rPr>
      <w:rFonts w:ascii="Century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0">
    <w:name w:val="表 (格子)5"/>
    <w:basedOn w:val="a1"/>
    <w:next w:val="ad"/>
    <w:uiPriority w:val="59"/>
    <w:rsid w:val="00BC4D13"/>
    <w:rPr>
      <w:rFonts w:ascii="Century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">
    <w:name w:val="リストなし2"/>
    <w:next w:val="a2"/>
    <w:uiPriority w:val="99"/>
    <w:semiHidden/>
    <w:unhideWhenUsed/>
    <w:rsid w:val="00BC4D13"/>
  </w:style>
  <w:style w:type="numbering" w:customStyle="1" w:styleId="110">
    <w:name w:val="リストなし11"/>
    <w:next w:val="a2"/>
    <w:semiHidden/>
    <w:rsid w:val="00BC4D13"/>
  </w:style>
  <w:style w:type="table" w:customStyle="1" w:styleId="60">
    <w:name w:val="表 (格子)6"/>
    <w:basedOn w:val="a1"/>
    <w:next w:val="ad"/>
    <w:uiPriority w:val="59"/>
    <w:rsid w:val="00BC4D13"/>
    <w:pPr>
      <w:widowControl w:val="0"/>
      <w:jc w:val="both"/>
    </w:pPr>
    <w:rPr>
      <w:rFonts w:ascii="Century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表 (格子)11"/>
    <w:basedOn w:val="a1"/>
    <w:next w:val="ad"/>
    <w:uiPriority w:val="59"/>
    <w:rsid w:val="00BC4D13"/>
    <w:rPr>
      <w:rFonts w:ascii="Century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表 (格子)21"/>
    <w:basedOn w:val="a1"/>
    <w:next w:val="ad"/>
    <w:uiPriority w:val="59"/>
    <w:rsid w:val="00BC4D13"/>
    <w:rPr>
      <w:rFonts w:ascii="Century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表 (格子)31"/>
    <w:basedOn w:val="a1"/>
    <w:next w:val="ad"/>
    <w:uiPriority w:val="59"/>
    <w:rsid w:val="00BC4D13"/>
    <w:rPr>
      <w:rFonts w:ascii="Century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表 (格子)41"/>
    <w:basedOn w:val="a1"/>
    <w:next w:val="ad"/>
    <w:uiPriority w:val="59"/>
    <w:rsid w:val="00BC4D13"/>
    <w:rPr>
      <w:rFonts w:ascii="Century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 (格子)51"/>
    <w:basedOn w:val="a1"/>
    <w:next w:val="ad"/>
    <w:uiPriority w:val="59"/>
    <w:rsid w:val="00BC4D13"/>
    <w:rPr>
      <w:rFonts w:ascii="Century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　信洋</dc:creator>
  <cp:keywords/>
  <dc:description/>
  <cp:lastModifiedBy>富岡　聖弥</cp:lastModifiedBy>
  <cp:revision>8</cp:revision>
  <cp:lastPrinted>2019-11-13T02:58:00Z</cp:lastPrinted>
  <dcterms:created xsi:type="dcterms:W3CDTF">2019-11-12T10:53:00Z</dcterms:created>
  <dcterms:modified xsi:type="dcterms:W3CDTF">2022-03-30T05:35:00Z</dcterms:modified>
</cp:coreProperties>
</file>