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0E" w:rsidRPr="00FA6F6F" w:rsidRDefault="00A02D0E" w:rsidP="00A02D0E">
      <w:pPr>
        <w:spacing w:line="280" w:lineRule="exact"/>
        <w:rPr>
          <w:rFonts w:ascii="Century" w:hAnsi="Century" w:hint="default"/>
          <w:color w:val="auto"/>
        </w:rPr>
      </w:pPr>
      <w:r>
        <w:rPr>
          <w:rFonts w:ascii="Century" w:hAnsi="Century" w:hint="default"/>
          <w:color w:val="auto"/>
        </w:rPr>
        <w:t>様式第１号－</w:t>
      </w:r>
      <w:r>
        <w:rPr>
          <w:rFonts w:ascii="Century" w:hAnsi="Century"/>
          <w:color w:val="auto"/>
        </w:rPr>
        <w:t>２</w:t>
      </w:r>
      <w:r w:rsidRPr="00FA6F6F">
        <w:rPr>
          <w:rFonts w:ascii="Century" w:hAnsi="Century" w:hint="default"/>
          <w:color w:val="auto"/>
        </w:rPr>
        <w:t xml:space="preserve">　別紙２</w:t>
      </w:r>
    </w:p>
    <w:p w:rsidR="00A02D0E" w:rsidRPr="00FA6F6F" w:rsidRDefault="00A02D0E" w:rsidP="00A02D0E">
      <w:pPr>
        <w:spacing w:line="280" w:lineRule="exact"/>
        <w:jc w:val="center"/>
        <w:rPr>
          <w:rFonts w:ascii="Century" w:hAnsi="Century" w:hint="default"/>
          <w:color w:val="auto"/>
          <w:sz w:val="18"/>
        </w:rPr>
      </w:pPr>
      <w:r w:rsidRPr="00FA6F6F">
        <w:rPr>
          <w:rFonts w:ascii="Century" w:hAnsi="Century" w:hint="default"/>
          <w:color w:val="auto"/>
          <w:sz w:val="24"/>
        </w:rPr>
        <w:t>食の安全安心に係る基準（自主基準）</w:t>
      </w:r>
      <w:r w:rsidRPr="00FA6F6F">
        <w:rPr>
          <w:color w:val="auto"/>
          <w:sz w:val="24"/>
          <w:vertAlign w:val="superscript"/>
        </w:rPr>
        <w:t>※</w:t>
      </w:r>
      <w:r w:rsidRPr="00FA6F6F">
        <w:rPr>
          <w:rFonts w:ascii="Century" w:hAnsi="Century" w:hint="default"/>
          <w:color w:val="auto"/>
          <w:sz w:val="24"/>
          <w:vertAlign w:val="superscript"/>
        </w:rPr>
        <w:t>１</w:t>
      </w:r>
    </w:p>
    <w:p w:rsidR="00A02D0E" w:rsidRPr="00FA6F6F" w:rsidRDefault="00A02D0E" w:rsidP="00A02D0E">
      <w:pPr>
        <w:spacing w:line="280" w:lineRule="exact"/>
        <w:jc w:val="right"/>
        <w:rPr>
          <w:rFonts w:ascii="Century" w:hAnsi="Century" w:hint="default"/>
          <w:color w:val="auto"/>
          <w:sz w:val="24"/>
        </w:rPr>
      </w:pPr>
      <w:r w:rsidRPr="00FA6F6F">
        <w:rPr>
          <w:rFonts w:ascii="Century" w:hAnsi="Century" w:hint="default"/>
          <w:color w:val="auto"/>
          <w:u w:val="single"/>
        </w:rPr>
        <w:t>取組宣言施設名</w:t>
      </w:r>
      <w:r w:rsidRPr="00FA6F6F">
        <w:rPr>
          <w:rFonts w:ascii="Century" w:hAnsi="Century" w:hint="default"/>
          <w:color w:val="auto"/>
        </w:rPr>
        <w:t>（　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6"/>
      </w:tblGrid>
      <w:tr w:rsidR="00A02D0E" w:rsidRPr="00FA6F6F" w:rsidTr="00B27F49">
        <w:trPr>
          <w:trHeight w:val="148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１　衛生管理の基準</w:t>
            </w: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・衛生管理計画</w:t>
            </w:r>
            <w:r w:rsidRPr="00FA6F6F">
              <w:rPr>
                <w:color w:val="auto"/>
                <w:vertAlign w:val="superscript"/>
              </w:rPr>
              <w:t>※</w:t>
            </w:r>
            <w:r w:rsidRPr="00FA6F6F">
              <w:rPr>
                <w:rFonts w:ascii="Century" w:hAnsi="Century" w:hint="default"/>
                <w:color w:val="auto"/>
                <w:vertAlign w:val="superscript"/>
              </w:rPr>
              <w:t>２</w:t>
            </w:r>
          </w:p>
        </w:tc>
        <w:tc>
          <w:tcPr>
            <w:tcW w:w="7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ind w:left="421" w:hangingChars="200" w:hanging="421"/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rPr>
          <w:trHeight w:val="4238"/>
        </w:trPr>
        <w:tc>
          <w:tcPr>
            <w:tcW w:w="25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>（一般衛生管理に係る計画）</w:t>
            </w: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  <w:tc>
          <w:tcPr>
            <w:tcW w:w="7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 xml:space="preserve">　</w:t>
            </w: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</w:tc>
      </w:tr>
      <w:tr w:rsidR="00A02D0E" w:rsidRPr="00FA6F6F" w:rsidTr="00B27F49">
        <w:trPr>
          <w:trHeight w:val="2535"/>
        </w:trPr>
        <w:tc>
          <w:tcPr>
            <w:tcW w:w="254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>
              <w:rPr>
                <w:rFonts w:ascii="Century" w:hAnsi="Century" w:hint="default"/>
                <w:color w:val="auto"/>
                <w:sz w:val="18"/>
              </w:rPr>
              <w:t>（</w:t>
            </w:r>
            <w:r>
              <w:rPr>
                <w:rFonts w:ascii="Century" w:hAnsi="Century"/>
                <w:color w:val="auto"/>
                <w:sz w:val="18"/>
              </w:rPr>
              <w:t>HACCP</w:t>
            </w:r>
            <w:r w:rsidRPr="00FA6F6F">
              <w:rPr>
                <w:rFonts w:ascii="Century" w:hAnsi="Century" w:hint="default"/>
                <w:color w:val="auto"/>
                <w:sz w:val="18"/>
              </w:rPr>
              <w:t>に係る計画）</w:t>
            </w: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</w:tc>
        <w:tc>
          <w:tcPr>
            <w:tcW w:w="7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</w:tc>
      </w:tr>
      <w:tr w:rsidR="00A02D0E" w:rsidRPr="00FA6F6F" w:rsidTr="00B27F49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２　適正な表示の確認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A02D0E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３　問題発生時の対応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４　教育訓練の実施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５　改善に係る取組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６　感染対策に係る取組</w:t>
            </w:r>
          </w:p>
          <w:p w:rsidR="00A02D0E" w:rsidRPr="00FA6F6F" w:rsidRDefault="00A02D0E" w:rsidP="00B27F49">
            <w:pPr>
              <w:spacing w:line="280" w:lineRule="exact"/>
              <w:ind w:firstLineChars="100" w:firstLine="211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（飲食店のみ）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７　その他</w:t>
            </w:r>
            <w:r w:rsidRPr="00FA6F6F">
              <w:rPr>
                <w:color w:val="auto"/>
                <w:sz w:val="24"/>
                <w:vertAlign w:val="superscript"/>
              </w:rPr>
              <w:t>※</w:t>
            </w:r>
            <w:r w:rsidRPr="00FA6F6F">
              <w:rPr>
                <w:rFonts w:ascii="Century" w:hAnsi="Century" w:hint="default"/>
                <w:color w:val="auto"/>
                <w:sz w:val="24"/>
                <w:vertAlign w:val="superscript"/>
              </w:rPr>
              <w:t>３</w:t>
            </w: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（　　　　　　）</w:t>
            </w:r>
          </w:p>
        </w:tc>
        <w:tc>
          <w:tcPr>
            <w:tcW w:w="70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B27F49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</w:tbl>
    <w:p w:rsidR="00A02D0E" w:rsidRPr="00FA6F6F" w:rsidRDefault="00A02D0E" w:rsidP="00A02D0E">
      <w:pPr>
        <w:spacing w:line="240" w:lineRule="exact"/>
        <w:ind w:leftChars="1" w:left="282" w:hangingChars="155" w:hanging="280"/>
        <w:rPr>
          <w:rFonts w:ascii="Century" w:hAnsi="Century" w:hint="default"/>
          <w:color w:val="auto"/>
          <w:sz w:val="18"/>
        </w:rPr>
      </w:pPr>
      <w:r w:rsidRPr="00FA6F6F">
        <w:rPr>
          <w:color w:val="auto"/>
          <w:sz w:val="18"/>
        </w:rPr>
        <w:t>※</w:t>
      </w:r>
      <w:r w:rsidRPr="00FA6F6F">
        <w:rPr>
          <w:rFonts w:ascii="Century" w:hAnsi="Century" w:hint="default"/>
          <w:color w:val="auto"/>
          <w:sz w:val="18"/>
        </w:rPr>
        <w:t>１　自主基準の設定に係るガイドライン（要綱別表１）１を満たしていること。</w:t>
      </w:r>
    </w:p>
    <w:p w:rsidR="00A02D0E" w:rsidRPr="00FA6F6F" w:rsidRDefault="00A02D0E" w:rsidP="00A02D0E">
      <w:pPr>
        <w:spacing w:line="240" w:lineRule="exact"/>
        <w:rPr>
          <w:rFonts w:ascii="Century" w:hAnsi="Century" w:hint="default"/>
          <w:color w:val="auto"/>
          <w:sz w:val="18"/>
        </w:rPr>
      </w:pPr>
      <w:r w:rsidRPr="00FA6F6F">
        <w:rPr>
          <w:color w:val="auto"/>
          <w:sz w:val="18"/>
        </w:rPr>
        <w:t>※</w:t>
      </w:r>
      <w:r w:rsidRPr="00FA6F6F">
        <w:rPr>
          <w:rFonts w:ascii="Century" w:hAnsi="Century" w:hint="default"/>
          <w:color w:val="auto"/>
          <w:sz w:val="18"/>
        </w:rPr>
        <w:t>２　生産者の場合は、生産工程管理計画と読み替えます。</w:t>
      </w:r>
    </w:p>
    <w:p w:rsidR="00A02D0E" w:rsidRPr="00FA6F6F" w:rsidRDefault="00A02D0E" w:rsidP="00A02D0E">
      <w:pPr>
        <w:spacing w:line="240" w:lineRule="exact"/>
        <w:rPr>
          <w:rFonts w:ascii="Century" w:hAnsi="Century" w:hint="default"/>
          <w:color w:val="auto"/>
          <w:sz w:val="18"/>
        </w:rPr>
      </w:pPr>
      <w:r w:rsidRPr="00FA6F6F">
        <w:rPr>
          <w:color w:val="auto"/>
          <w:sz w:val="18"/>
        </w:rPr>
        <w:t>※</w:t>
      </w:r>
      <w:r w:rsidRPr="00FA6F6F">
        <w:rPr>
          <w:rFonts w:ascii="Century" w:hAnsi="Century" w:hint="default"/>
          <w:color w:val="auto"/>
          <w:sz w:val="18"/>
        </w:rPr>
        <w:t>３　独自に定める自主基準などを記入してください。</w:t>
      </w:r>
      <w:bookmarkStart w:id="0" w:name="_GoBack"/>
      <w:bookmarkEnd w:id="0"/>
    </w:p>
    <w:sectPr w:rsidR="00A02D0E" w:rsidRPr="00FA6F6F" w:rsidSect="00193405">
      <w:footnotePr>
        <w:numRestart w:val="eachPage"/>
      </w:footnotePr>
      <w:endnotePr>
        <w:numFmt w:val="decimal"/>
      </w:endnotePr>
      <w:pgSz w:w="11906" w:h="16838"/>
      <w:pgMar w:top="851" w:right="991" w:bottom="709" w:left="1134" w:header="0" w:footer="0" w:gutter="0"/>
      <w:cols w:space="720"/>
      <w:docGrid w:type="linesAndChars" w:linePitch="322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8A"/>
    <w:multiLevelType w:val="hybridMultilevel"/>
    <w:tmpl w:val="7812EEBC"/>
    <w:lvl w:ilvl="0" w:tplc="610EAC6E">
      <w:numFmt w:val="bullet"/>
      <w:lvlText w:val="・"/>
      <w:lvlJc w:val="left"/>
      <w:pPr>
        <w:ind w:left="72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" w15:restartNumberingAfterBreak="0">
    <w:nsid w:val="348C225A"/>
    <w:multiLevelType w:val="hybridMultilevel"/>
    <w:tmpl w:val="27241E2A"/>
    <w:lvl w:ilvl="0" w:tplc="01CAE1F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6A73A48"/>
    <w:multiLevelType w:val="hybridMultilevel"/>
    <w:tmpl w:val="6D96758C"/>
    <w:lvl w:ilvl="0" w:tplc="6FD6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367427"/>
    <w:multiLevelType w:val="hybridMultilevel"/>
    <w:tmpl w:val="407420EE"/>
    <w:lvl w:ilvl="0" w:tplc="75FCBF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6A9352B8"/>
    <w:multiLevelType w:val="hybridMultilevel"/>
    <w:tmpl w:val="097C24F2"/>
    <w:lvl w:ilvl="0" w:tplc="5A525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C6B"/>
    <w:multiLevelType w:val="hybridMultilevel"/>
    <w:tmpl w:val="4374202C"/>
    <w:lvl w:ilvl="0" w:tplc="47F62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38"/>
  <w:hyphenationZone w:val="0"/>
  <w:drawingGridHorizontalSpacing w:val="211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2"/>
    <w:rsid w:val="000161D2"/>
    <w:rsid w:val="00030A03"/>
    <w:rsid w:val="00044DC0"/>
    <w:rsid w:val="000472FD"/>
    <w:rsid w:val="00050D09"/>
    <w:rsid w:val="000665DB"/>
    <w:rsid w:val="00074161"/>
    <w:rsid w:val="00086E39"/>
    <w:rsid w:val="0009113A"/>
    <w:rsid w:val="000A1689"/>
    <w:rsid w:val="000A5845"/>
    <w:rsid w:val="000D5F9F"/>
    <w:rsid w:val="000E260E"/>
    <w:rsid w:val="001137E7"/>
    <w:rsid w:val="00124F60"/>
    <w:rsid w:val="001258A9"/>
    <w:rsid w:val="00126B15"/>
    <w:rsid w:val="00126D4F"/>
    <w:rsid w:val="00161B8D"/>
    <w:rsid w:val="00193405"/>
    <w:rsid w:val="00197AE4"/>
    <w:rsid w:val="001A36DB"/>
    <w:rsid w:val="001B29B1"/>
    <w:rsid w:val="001B5E1F"/>
    <w:rsid w:val="001C36F4"/>
    <w:rsid w:val="001D3F0D"/>
    <w:rsid w:val="001D49C0"/>
    <w:rsid w:val="001D6822"/>
    <w:rsid w:val="001F3F26"/>
    <w:rsid w:val="002044CB"/>
    <w:rsid w:val="0023555C"/>
    <w:rsid w:val="00243D40"/>
    <w:rsid w:val="002655A5"/>
    <w:rsid w:val="00284A77"/>
    <w:rsid w:val="00293DC6"/>
    <w:rsid w:val="002E1784"/>
    <w:rsid w:val="003001CC"/>
    <w:rsid w:val="00343FB9"/>
    <w:rsid w:val="00346C2B"/>
    <w:rsid w:val="00361331"/>
    <w:rsid w:val="0037135A"/>
    <w:rsid w:val="0037169E"/>
    <w:rsid w:val="003C1442"/>
    <w:rsid w:val="003D16FA"/>
    <w:rsid w:val="003E278E"/>
    <w:rsid w:val="003E2F98"/>
    <w:rsid w:val="003E6382"/>
    <w:rsid w:val="004374F3"/>
    <w:rsid w:val="004726C2"/>
    <w:rsid w:val="0049086B"/>
    <w:rsid w:val="00492AA0"/>
    <w:rsid w:val="00493646"/>
    <w:rsid w:val="004B28AE"/>
    <w:rsid w:val="004D0A9F"/>
    <w:rsid w:val="004D0D1B"/>
    <w:rsid w:val="005237B7"/>
    <w:rsid w:val="00531B8D"/>
    <w:rsid w:val="005531B0"/>
    <w:rsid w:val="005831B7"/>
    <w:rsid w:val="00595C3F"/>
    <w:rsid w:val="00596A4A"/>
    <w:rsid w:val="005F6B21"/>
    <w:rsid w:val="00631907"/>
    <w:rsid w:val="00647FCA"/>
    <w:rsid w:val="0065360D"/>
    <w:rsid w:val="00656858"/>
    <w:rsid w:val="00663795"/>
    <w:rsid w:val="0066536B"/>
    <w:rsid w:val="006677D0"/>
    <w:rsid w:val="00671084"/>
    <w:rsid w:val="00680628"/>
    <w:rsid w:val="006C43CC"/>
    <w:rsid w:val="006D05A2"/>
    <w:rsid w:val="00703869"/>
    <w:rsid w:val="00707143"/>
    <w:rsid w:val="0074321C"/>
    <w:rsid w:val="00766618"/>
    <w:rsid w:val="00774470"/>
    <w:rsid w:val="00774B96"/>
    <w:rsid w:val="0078236E"/>
    <w:rsid w:val="00790670"/>
    <w:rsid w:val="007A5045"/>
    <w:rsid w:val="007E72B8"/>
    <w:rsid w:val="008238B2"/>
    <w:rsid w:val="00827E61"/>
    <w:rsid w:val="0085706C"/>
    <w:rsid w:val="008679D8"/>
    <w:rsid w:val="00887029"/>
    <w:rsid w:val="008A345C"/>
    <w:rsid w:val="008C7697"/>
    <w:rsid w:val="008F0175"/>
    <w:rsid w:val="008F60CA"/>
    <w:rsid w:val="009037BE"/>
    <w:rsid w:val="00915DA4"/>
    <w:rsid w:val="00915F71"/>
    <w:rsid w:val="009240DF"/>
    <w:rsid w:val="009265C5"/>
    <w:rsid w:val="00941BD6"/>
    <w:rsid w:val="00967D8B"/>
    <w:rsid w:val="00972532"/>
    <w:rsid w:val="009862F0"/>
    <w:rsid w:val="00986932"/>
    <w:rsid w:val="009875E2"/>
    <w:rsid w:val="009B24D5"/>
    <w:rsid w:val="009C2A34"/>
    <w:rsid w:val="009F43A5"/>
    <w:rsid w:val="00A02D0E"/>
    <w:rsid w:val="00A05353"/>
    <w:rsid w:val="00A179BD"/>
    <w:rsid w:val="00A2467F"/>
    <w:rsid w:val="00A246D5"/>
    <w:rsid w:val="00A26004"/>
    <w:rsid w:val="00A53811"/>
    <w:rsid w:val="00A84EC1"/>
    <w:rsid w:val="00AC5EF7"/>
    <w:rsid w:val="00AD400E"/>
    <w:rsid w:val="00AD465F"/>
    <w:rsid w:val="00AF03F0"/>
    <w:rsid w:val="00B01039"/>
    <w:rsid w:val="00B20F26"/>
    <w:rsid w:val="00B27F49"/>
    <w:rsid w:val="00B43011"/>
    <w:rsid w:val="00B7462B"/>
    <w:rsid w:val="00B8627A"/>
    <w:rsid w:val="00B9118F"/>
    <w:rsid w:val="00BA4C26"/>
    <w:rsid w:val="00BD6486"/>
    <w:rsid w:val="00BE7BFC"/>
    <w:rsid w:val="00BF3EDE"/>
    <w:rsid w:val="00C01A20"/>
    <w:rsid w:val="00C20547"/>
    <w:rsid w:val="00C42E1A"/>
    <w:rsid w:val="00C4697D"/>
    <w:rsid w:val="00C54B16"/>
    <w:rsid w:val="00C66E38"/>
    <w:rsid w:val="00C90F50"/>
    <w:rsid w:val="00C91684"/>
    <w:rsid w:val="00CA5EAF"/>
    <w:rsid w:val="00CD4A59"/>
    <w:rsid w:val="00CE27EC"/>
    <w:rsid w:val="00CE41EF"/>
    <w:rsid w:val="00D018AC"/>
    <w:rsid w:val="00D02DC0"/>
    <w:rsid w:val="00D13530"/>
    <w:rsid w:val="00D1798B"/>
    <w:rsid w:val="00D33428"/>
    <w:rsid w:val="00D93C71"/>
    <w:rsid w:val="00DB7569"/>
    <w:rsid w:val="00DC2AD6"/>
    <w:rsid w:val="00DE06D5"/>
    <w:rsid w:val="00DE7015"/>
    <w:rsid w:val="00DF18A1"/>
    <w:rsid w:val="00DF2BCA"/>
    <w:rsid w:val="00E10FB8"/>
    <w:rsid w:val="00E22182"/>
    <w:rsid w:val="00E3763D"/>
    <w:rsid w:val="00E37870"/>
    <w:rsid w:val="00E4434A"/>
    <w:rsid w:val="00E560E6"/>
    <w:rsid w:val="00E57628"/>
    <w:rsid w:val="00E64622"/>
    <w:rsid w:val="00E740CB"/>
    <w:rsid w:val="00E86B84"/>
    <w:rsid w:val="00E94432"/>
    <w:rsid w:val="00E95B85"/>
    <w:rsid w:val="00EA22EE"/>
    <w:rsid w:val="00EA269D"/>
    <w:rsid w:val="00EA4E4D"/>
    <w:rsid w:val="00EE583B"/>
    <w:rsid w:val="00F00C25"/>
    <w:rsid w:val="00F024BB"/>
    <w:rsid w:val="00F160AB"/>
    <w:rsid w:val="00F56B17"/>
    <w:rsid w:val="00FA4B86"/>
    <w:rsid w:val="00FA6F6F"/>
    <w:rsid w:val="00FB2BA9"/>
    <w:rsid w:val="00FB34C0"/>
    <w:rsid w:val="00FC4C9B"/>
    <w:rsid w:val="00FD4186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BF3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5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4D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B24D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6932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6932"/>
    <w:rPr>
      <w:color w:val="000000"/>
      <w:sz w:val="21"/>
    </w:rPr>
  </w:style>
  <w:style w:type="paragraph" w:styleId="aa">
    <w:name w:val="List Paragraph"/>
    <w:basedOn w:val="a"/>
    <w:uiPriority w:val="34"/>
    <w:qFormat/>
    <w:rsid w:val="00E94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187-46FF-40AB-87FC-20FF853B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2025-02-13T04:12:00Z</dcterms:created>
  <dcterms:modified xsi:type="dcterms:W3CDTF">2025-02-13T04:12:00Z</dcterms:modified>
</cp:coreProperties>
</file>